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Mkatabulky"/>
        <w:tblW w:w="0" w:type="auto"/>
        <w:tblInd w:w="-709" w:type="dxa"/>
        <w:tblLook w:val="04A0" w:firstRow="1" w:lastRow="0" w:firstColumn="1" w:lastColumn="0" w:noHBand="0" w:noVBand="1"/>
      </w:tblPr>
      <w:tblGrid>
        <w:gridCol w:w="7367"/>
      </w:tblGrid>
      <w:tr w:rsidR="00F321EC" w:rsidTr="00F83939">
        <w:trPr>
          <w:trHeight w:val="367"/>
        </w:trPr>
        <w:tc>
          <w:tcPr>
            <w:tcW w:w="7367" w:type="dxa"/>
            <w:shd w:val="clear" w:color="auto" w:fill="D9E2F3" w:themeFill="accent1" w:themeFillTint="33"/>
          </w:tcPr>
          <w:p w:rsidR="00F321EC" w:rsidRPr="00F321EC" w:rsidRDefault="00F321EC" w:rsidP="00F321EC">
            <w:pPr>
              <w:jc w:val="center"/>
              <w:rPr>
                <w:rFonts w:ascii="Times New Roman" w:hAnsi="Times New Roman" w:cs="Times New Roman"/>
                <w:b/>
                <w:bCs/>
                <w:sz w:val="28"/>
                <w:szCs w:val="28"/>
              </w:rPr>
            </w:pPr>
            <w:bookmarkStart w:id="0" w:name="_Hlk27559481"/>
            <w:bookmarkEnd w:id="0"/>
            <w:r w:rsidRPr="00F321EC">
              <w:rPr>
                <w:rFonts w:ascii="Times New Roman" w:hAnsi="Times New Roman" w:cs="Times New Roman"/>
                <w:b/>
                <w:bCs/>
                <w:sz w:val="28"/>
                <w:szCs w:val="28"/>
              </w:rPr>
              <w:t>Důležité informace</w:t>
            </w:r>
          </w:p>
        </w:tc>
      </w:tr>
    </w:tbl>
    <w:p w:rsidR="00CC76AB" w:rsidRDefault="00CC76AB" w:rsidP="00CC76AB">
      <w:pPr>
        <w:pStyle w:val="Odstavecseseznamem"/>
        <w:spacing w:after="0"/>
        <w:ind w:left="-426"/>
        <w:rPr>
          <w:rFonts w:ascii="Times New Roman" w:hAnsi="Times New Roman" w:cs="Times New Roman"/>
          <w:sz w:val="24"/>
          <w:szCs w:val="24"/>
        </w:rPr>
      </w:pPr>
    </w:p>
    <w:p w:rsidR="00F321EC" w:rsidRPr="00B418AF" w:rsidRDefault="00F321EC" w:rsidP="00CC76AB">
      <w:pPr>
        <w:pStyle w:val="Odstavecseseznamem"/>
        <w:numPr>
          <w:ilvl w:val="0"/>
          <w:numId w:val="8"/>
        </w:numPr>
        <w:spacing w:after="0"/>
        <w:ind w:left="-426" w:firstLine="0"/>
        <w:rPr>
          <w:rFonts w:ascii="Times New Roman" w:hAnsi="Times New Roman" w:cs="Times New Roman"/>
          <w:sz w:val="24"/>
          <w:szCs w:val="24"/>
        </w:rPr>
      </w:pPr>
      <w:r w:rsidRPr="00B418AF">
        <w:rPr>
          <w:rFonts w:ascii="Times New Roman" w:hAnsi="Times New Roman" w:cs="Times New Roman"/>
          <w:sz w:val="24"/>
          <w:szCs w:val="24"/>
        </w:rPr>
        <w:t>Obecní úřad bude od 2</w:t>
      </w:r>
      <w:r w:rsidR="00D179A0" w:rsidRPr="00B418AF">
        <w:rPr>
          <w:rFonts w:ascii="Times New Roman" w:hAnsi="Times New Roman" w:cs="Times New Roman"/>
          <w:sz w:val="24"/>
          <w:szCs w:val="24"/>
        </w:rPr>
        <w:t>0</w:t>
      </w:r>
      <w:r w:rsidRPr="00B418AF">
        <w:rPr>
          <w:rFonts w:ascii="Times New Roman" w:hAnsi="Times New Roman" w:cs="Times New Roman"/>
          <w:sz w:val="24"/>
          <w:szCs w:val="24"/>
        </w:rPr>
        <w:t>.12. 2019 do 1.1.20</w:t>
      </w:r>
      <w:r w:rsidR="008F2480">
        <w:rPr>
          <w:rFonts w:ascii="Times New Roman" w:hAnsi="Times New Roman" w:cs="Times New Roman"/>
          <w:sz w:val="24"/>
          <w:szCs w:val="24"/>
        </w:rPr>
        <w:t>20</w:t>
      </w:r>
      <w:r w:rsidRPr="00B418AF">
        <w:rPr>
          <w:rFonts w:ascii="Times New Roman" w:hAnsi="Times New Roman" w:cs="Times New Roman"/>
          <w:sz w:val="24"/>
          <w:szCs w:val="24"/>
        </w:rPr>
        <w:t xml:space="preserve"> uzavřen</w:t>
      </w:r>
    </w:p>
    <w:p w:rsidR="00F321EC" w:rsidRPr="002903C0" w:rsidRDefault="00F321EC" w:rsidP="00CC76AB">
      <w:pPr>
        <w:pStyle w:val="Odstavecseseznamem"/>
        <w:numPr>
          <w:ilvl w:val="0"/>
          <w:numId w:val="8"/>
        </w:numPr>
        <w:spacing w:after="0"/>
        <w:ind w:left="-426" w:firstLine="0"/>
        <w:rPr>
          <w:rFonts w:ascii="Times New Roman" w:hAnsi="Times New Roman" w:cs="Times New Roman"/>
          <w:sz w:val="24"/>
          <w:szCs w:val="24"/>
        </w:rPr>
      </w:pPr>
      <w:r w:rsidRPr="002903C0">
        <w:rPr>
          <w:rFonts w:ascii="Times New Roman" w:hAnsi="Times New Roman" w:cs="Times New Roman"/>
          <w:sz w:val="24"/>
          <w:szCs w:val="24"/>
        </w:rPr>
        <w:t xml:space="preserve">Místní knihovna bude </w:t>
      </w:r>
      <w:r w:rsidR="00710CA2" w:rsidRPr="002903C0">
        <w:rPr>
          <w:rFonts w:ascii="Times New Roman" w:hAnsi="Times New Roman" w:cs="Times New Roman"/>
          <w:sz w:val="24"/>
          <w:szCs w:val="24"/>
        </w:rPr>
        <w:t>26.12.2019 a 2.1.2020 uzavřena</w:t>
      </w:r>
    </w:p>
    <w:p w:rsidR="00F321EC" w:rsidRPr="002903C0" w:rsidRDefault="00F321EC" w:rsidP="00CC76AB">
      <w:pPr>
        <w:pStyle w:val="Odstavecseseznamem"/>
        <w:numPr>
          <w:ilvl w:val="0"/>
          <w:numId w:val="8"/>
        </w:numPr>
        <w:spacing w:after="0"/>
        <w:ind w:left="-426" w:firstLine="0"/>
        <w:rPr>
          <w:rFonts w:ascii="Times New Roman" w:hAnsi="Times New Roman" w:cs="Times New Roman"/>
          <w:sz w:val="24"/>
          <w:szCs w:val="24"/>
        </w:rPr>
      </w:pPr>
      <w:r w:rsidRPr="002903C0">
        <w:rPr>
          <w:rFonts w:ascii="Times New Roman" w:hAnsi="Times New Roman" w:cs="Times New Roman"/>
          <w:sz w:val="24"/>
          <w:szCs w:val="24"/>
        </w:rPr>
        <w:t>Mateřská škola bude uzavřena</w:t>
      </w:r>
      <w:r w:rsidR="00CC540F">
        <w:rPr>
          <w:rFonts w:ascii="Times New Roman" w:hAnsi="Times New Roman" w:cs="Times New Roman"/>
          <w:sz w:val="24"/>
          <w:szCs w:val="24"/>
        </w:rPr>
        <w:t xml:space="preserve"> od 23.1</w:t>
      </w:r>
      <w:r w:rsidR="00CC76AB">
        <w:rPr>
          <w:rFonts w:ascii="Times New Roman" w:hAnsi="Times New Roman" w:cs="Times New Roman"/>
          <w:sz w:val="24"/>
          <w:szCs w:val="24"/>
        </w:rPr>
        <w:t>2</w:t>
      </w:r>
      <w:r w:rsidR="00CC540F">
        <w:rPr>
          <w:rFonts w:ascii="Times New Roman" w:hAnsi="Times New Roman" w:cs="Times New Roman"/>
          <w:sz w:val="24"/>
          <w:szCs w:val="24"/>
        </w:rPr>
        <w:t>.202</w:t>
      </w:r>
      <w:r w:rsidR="008F2480">
        <w:rPr>
          <w:rFonts w:ascii="Times New Roman" w:hAnsi="Times New Roman" w:cs="Times New Roman"/>
          <w:sz w:val="24"/>
          <w:szCs w:val="24"/>
        </w:rPr>
        <w:t>9</w:t>
      </w:r>
      <w:r w:rsidR="00CC76AB">
        <w:rPr>
          <w:rFonts w:ascii="Times New Roman" w:hAnsi="Times New Roman" w:cs="Times New Roman"/>
          <w:sz w:val="24"/>
          <w:szCs w:val="24"/>
        </w:rPr>
        <w:t xml:space="preserve"> do 3.1.2020</w:t>
      </w:r>
    </w:p>
    <w:p w:rsidR="00F321EC" w:rsidRPr="002903C0" w:rsidRDefault="00F321EC" w:rsidP="00CC76AB">
      <w:pPr>
        <w:pStyle w:val="Odstavecseseznamem"/>
        <w:numPr>
          <w:ilvl w:val="0"/>
          <w:numId w:val="8"/>
        </w:numPr>
        <w:spacing w:after="0"/>
        <w:ind w:left="-426" w:firstLine="0"/>
        <w:rPr>
          <w:rFonts w:ascii="Times New Roman" w:hAnsi="Times New Roman" w:cs="Times New Roman"/>
          <w:sz w:val="24"/>
          <w:szCs w:val="24"/>
        </w:rPr>
      </w:pPr>
      <w:r w:rsidRPr="002903C0">
        <w:rPr>
          <w:rFonts w:ascii="Times New Roman" w:hAnsi="Times New Roman" w:cs="Times New Roman"/>
          <w:sz w:val="24"/>
          <w:szCs w:val="24"/>
        </w:rPr>
        <w:t xml:space="preserve">Tříkrálová sbírka proběhne </w:t>
      </w:r>
      <w:r w:rsidR="00710CA2" w:rsidRPr="002903C0">
        <w:rPr>
          <w:rFonts w:ascii="Times New Roman" w:hAnsi="Times New Roman" w:cs="Times New Roman"/>
          <w:sz w:val="24"/>
          <w:szCs w:val="24"/>
        </w:rPr>
        <w:t>4.1.2020</w:t>
      </w:r>
    </w:p>
    <w:p w:rsidR="00F321EC" w:rsidRDefault="00F321EC" w:rsidP="00CC76AB">
      <w:pPr>
        <w:pStyle w:val="Odstavecseseznamem"/>
        <w:numPr>
          <w:ilvl w:val="0"/>
          <w:numId w:val="8"/>
        </w:numPr>
        <w:spacing w:after="0"/>
        <w:ind w:left="-426" w:firstLine="0"/>
        <w:rPr>
          <w:rFonts w:ascii="Times New Roman" w:hAnsi="Times New Roman" w:cs="Times New Roman"/>
          <w:sz w:val="24"/>
          <w:szCs w:val="24"/>
        </w:rPr>
      </w:pPr>
      <w:r w:rsidRPr="002903C0">
        <w:rPr>
          <w:rFonts w:ascii="Times New Roman" w:hAnsi="Times New Roman" w:cs="Times New Roman"/>
          <w:sz w:val="24"/>
          <w:szCs w:val="24"/>
        </w:rPr>
        <w:t xml:space="preserve">Od 13.1.2020 budou na poště Partner </w:t>
      </w:r>
      <w:r w:rsidR="00CC76AB">
        <w:rPr>
          <w:rFonts w:ascii="Times New Roman" w:hAnsi="Times New Roman" w:cs="Times New Roman"/>
          <w:sz w:val="24"/>
          <w:szCs w:val="24"/>
        </w:rPr>
        <w:t xml:space="preserve">vybírány </w:t>
      </w:r>
      <w:r w:rsidR="00813D2E" w:rsidRPr="002903C0">
        <w:rPr>
          <w:rFonts w:ascii="Times New Roman" w:hAnsi="Times New Roman" w:cs="Times New Roman"/>
          <w:sz w:val="24"/>
          <w:szCs w:val="24"/>
        </w:rPr>
        <w:t xml:space="preserve">poplatky </w:t>
      </w:r>
    </w:p>
    <w:p w:rsidR="00CC76AB" w:rsidRPr="00CC76AB" w:rsidRDefault="00CC76AB" w:rsidP="00CC76AB">
      <w:pPr>
        <w:spacing w:after="0"/>
        <w:ind w:left="-426"/>
        <w:rPr>
          <w:rFonts w:ascii="Times New Roman" w:hAnsi="Times New Roman" w:cs="Times New Roman"/>
          <w:sz w:val="24"/>
          <w:szCs w:val="24"/>
        </w:rPr>
      </w:pPr>
    </w:p>
    <w:p w:rsidR="00813D2E" w:rsidRPr="00B418AF" w:rsidRDefault="00813D2E" w:rsidP="00DC49D9">
      <w:pPr>
        <w:spacing w:after="0"/>
        <w:ind w:left="-567"/>
        <w:rPr>
          <w:rFonts w:ascii="Times New Roman" w:hAnsi="Times New Roman" w:cs="Times New Roman"/>
          <w:sz w:val="24"/>
          <w:szCs w:val="24"/>
        </w:rPr>
      </w:pPr>
    </w:p>
    <w:tbl>
      <w:tblPr>
        <w:tblStyle w:val="Mkatabulky"/>
        <w:tblpPr w:leftFromText="141" w:rightFromText="141" w:vertAnchor="text" w:horzAnchor="page" w:tblpX="781" w:tblpY="546"/>
        <w:tblW w:w="0" w:type="auto"/>
        <w:tblLook w:val="04A0" w:firstRow="1" w:lastRow="0" w:firstColumn="1" w:lastColumn="0" w:noHBand="0" w:noVBand="1"/>
      </w:tblPr>
      <w:tblGrid>
        <w:gridCol w:w="1696"/>
        <w:gridCol w:w="1843"/>
      </w:tblGrid>
      <w:tr w:rsidR="005D78EA" w:rsidRPr="002F7352" w:rsidTr="00DC49D9">
        <w:trPr>
          <w:trHeight w:val="401"/>
        </w:trPr>
        <w:tc>
          <w:tcPr>
            <w:tcW w:w="1696" w:type="dxa"/>
            <w:shd w:val="clear" w:color="auto" w:fill="B4C6E7" w:themeFill="accent1" w:themeFillTint="66"/>
          </w:tcPr>
          <w:p w:rsidR="005D78EA" w:rsidRPr="00B418AF" w:rsidRDefault="005D78EA" w:rsidP="00DC49D9">
            <w:pPr>
              <w:ind w:left="284"/>
              <w:rPr>
                <w:rFonts w:ascii="Times New Roman" w:hAnsi="Times New Roman" w:cs="Times New Roman"/>
                <w:b/>
                <w:sz w:val="24"/>
                <w:szCs w:val="24"/>
              </w:rPr>
            </w:pPr>
            <w:r w:rsidRPr="00B418AF">
              <w:rPr>
                <w:rFonts w:ascii="Times New Roman" w:hAnsi="Times New Roman" w:cs="Times New Roman"/>
                <w:b/>
                <w:sz w:val="24"/>
                <w:szCs w:val="24"/>
              </w:rPr>
              <w:t>Datum</w:t>
            </w:r>
          </w:p>
        </w:tc>
        <w:tc>
          <w:tcPr>
            <w:tcW w:w="1843" w:type="dxa"/>
            <w:shd w:val="clear" w:color="auto" w:fill="B4C6E7" w:themeFill="accent1" w:themeFillTint="66"/>
          </w:tcPr>
          <w:p w:rsidR="005D78EA" w:rsidRPr="00B418AF" w:rsidRDefault="005D78EA" w:rsidP="00DC49D9">
            <w:pPr>
              <w:ind w:left="284"/>
              <w:jc w:val="center"/>
              <w:rPr>
                <w:rFonts w:ascii="Times New Roman" w:hAnsi="Times New Roman" w:cs="Times New Roman"/>
                <w:b/>
                <w:sz w:val="24"/>
                <w:szCs w:val="24"/>
              </w:rPr>
            </w:pPr>
            <w:r w:rsidRPr="00B418AF">
              <w:rPr>
                <w:rFonts w:ascii="Times New Roman" w:hAnsi="Times New Roman" w:cs="Times New Roman"/>
                <w:b/>
                <w:sz w:val="24"/>
                <w:szCs w:val="24"/>
              </w:rPr>
              <w:t>Čerpací stanice</w:t>
            </w:r>
          </w:p>
        </w:tc>
      </w:tr>
      <w:tr w:rsidR="007A4E2D" w:rsidRPr="002F7352" w:rsidTr="00DC49D9">
        <w:trPr>
          <w:trHeight w:val="239"/>
        </w:trPr>
        <w:tc>
          <w:tcPr>
            <w:tcW w:w="1696" w:type="dxa"/>
          </w:tcPr>
          <w:p w:rsidR="007A4E2D" w:rsidRPr="00B418AF" w:rsidRDefault="007A4E2D" w:rsidP="00DC49D9">
            <w:pPr>
              <w:ind w:left="284"/>
              <w:jc w:val="center"/>
              <w:rPr>
                <w:rFonts w:ascii="Times New Roman" w:hAnsi="Times New Roman" w:cs="Times New Roman"/>
                <w:sz w:val="24"/>
                <w:szCs w:val="24"/>
              </w:rPr>
            </w:pPr>
            <w:r>
              <w:rPr>
                <w:rFonts w:ascii="Times New Roman" w:hAnsi="Times New Roman" w:cs="Times New Roman"/>
                <w:sz w:val="24"/>
                <w:szCs w:val="24"/>
              </w:rPr>
              <w:t>21.12.2019</w:t>
            </w:r>
          </w:p>
        </w:tc>
        <w:tc>
          <w:tcPr>
            <w:tcW w:w="1843" w:type="dxa"/>
          </w:tcPr>
          <w:p w:rsidR="007A4E2D" w:rsidRPr="00B418AF" w:rsidRDefault="007A4E2D" w:rsidP="00DC49D9">
            <w:pPr>
              <w:ind w:left="284"/>
              <w:jc w:val="center"/>
              <w:rPr>
                <w:rFonts w:ascii="Times New Roman" w:hAnsi="Times New Roman" w:cs="Times New Roman"/>
                <w:sz w:val="24"/>
                <w:szCs w:val="24"/>
              </w:rPr>
            </w:pPr>
            <w:r>
              <w:rPr>
                <w:rFonts w:ascii="Times New Roman" w:hAnsi="Times New Roman" w:cs="Times New Roman"/>
                <w:sz w:val="24"/>
                <w:szCs w:val="24"/>
              </w:rPr>
              <w:t>6-20</w:t>
            </w:r>
          </w:p>
        </w:tc>
      </w:tr>
      <w:tr w:rsidR="005D78EA" w:rsidRPr="002F7352" w:rsidTr="00DC49D9">
        <w:trPr>
          <w:trHeight w:val="239"/>
        </w:trPr>
        <w:tc>
          <w:tcPr>
            <w:tcW w:w="1696"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22.12.2019</w:t>
            </w:r>
          </w:p>
        </w:tc>
        <w:tc>
          <w:tcPr>
            <w:tcW w:w="1843"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6-20</w:t>
            </w:r>
          </w:p>
        </w:tc>
      </w:tr>
      <w:tr w:rsidR="005D78EA" w:rsidRPr="002F7352" w:rsidTr="00DC49D9">
        <w:trPr>
          <w:trHeight w:val="254"/>
        </w:trPr>
        <w:tc>
          <w:tcPr>
            <w:tcW w:w="1696"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23.12.2019</w:t>
            </w:r>
          </w:p>
        </w:tc>
        <w:tc>
          <w:tcPr>
            <w:tcW w:w="1843"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5,30-20</w:t>
            </w:r>
          </w:p>
        </w:tc>
      </w:tr>
      <w:tr w:rsidR="005D78EA" w:rsidRPr="002F7352" w:rsidTr="00DC49D9">
        <w:trPr>
          <w:trHeight w:val="239"/>
        </w:trPr>
        <w:tc>
          <w:tcPr>
            <w:tcW w:w="1696"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24.12.2019</w:t>
            </w:r>
          </w:p>
        </w:tc>
        <w:tc>
          <w:tcPr>
            <w:tcW w:w="1843"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6-15</w:t>
            </w:r>
          </w:p>
        </w:tc>
      </w:tr>
      <w:tr w:rsidR="005D78EA" w:rsidRPr="002F7352" w:rsidTr="00DC49D9">
        <w:trPr>
          <w:trHeight w:val="254"/>
        </w:trPr>
        <w:tc>
          <w:tcPr>
            <w:tcW w:w="1696"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25.12.2019</w:t>
            </w:r>
          </w:p>
        </w:tc>
        <w:tc>
          <w:tcPr>
            <w:tcW w:w="1843"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7-15</w:t>
            </w:r>
          </w:p>
        </w:tc>
      </w:tr>
      <w:tr w:rsidR="005D78EA" w:rsidRPr="002F7352" w:rsidTr="00DC49D9">
        <w:trPr>
          <w:trHeight w:val="239"/>
        </w:trPr>
        <w:tc>
          <w:tcPr>
            <w:tcW w:w="1696"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26.12.2019</w:t>
            </w:r>
          </w:p>
        </w:tc>
        <w:tc>
          <w:tcPr>
            <w:tcW w:w="1843"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7-15</w:t>
            </w:r>
          </w:p>
        </w:tc>
      </w:tr>
      <w:tr w:rsidR="005D78EA" w:rsidRPr="002F7352" w:rsidTr="00DC49D9">
        <w:trPr>
          <w:trHeight w:val="254"/>
        </w:trPr>
        <w:tc>
          <w:tcPr>
            <w:tcW w:w="1696"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27.12.2019</w:t>
            </w:r>
          </w:p>
        </w:tc>
        <w:tc>
          <w:tcPr>
            <w:tcW w:w="1843"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5.30-20</w:t>
            </w:r>
          </w:p>
        </w:tc>
      </w:tr>
      <w:tr w:rsidR="005D78EA" w:rsidRPr="002F7352" w:rsidTr="00DC49D9">
        <w:trPr>
          <w:trHeight w:val="254"/>
        </w:trPr>
        <w:tc>
          <w:tcPr>
            <w:tcW w:w="1696"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28.12.2019</w:t>
            </w:r>
          </w:p>
        </w:tc>
        <w:tc>
          <w:tcPr>
            <w:tcW w:w="1843"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6-20</w:t>
            </w:r>
          </w:p>
        </w:tc>
      </w:tr>
      <w:tr w:rsidR="005D78EA" w:rsidRPr="002F7352" w:rsidTr="00DC49D9">
        <w:trPr>
          <w:trHeight w:val="239"/>
        </w:trPr>
        <w:tc>
          <w:tcPr>
            <w:tcW w:w="1696"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29.12.2019</w:t>
            </w:r>
          </w:p>
        </w:tc>
        <w:tc>
          <w:tcPr>
            <w:tcW w:w="1843"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6-20</w:t>
            </w:r>
          </w:p>
        </w:tc>
      </w:tr>
      <w:tr w:rsidR="005D78EA" w:rsidRPr="002F7352" w:rsidTr="00DC49D9">
        <w:trPr>
          <w:trHeight w:val="254"/>
        </w:trPr>
        <w:tc>
          <w:tcPr>
            <w:tcW w:w="1696"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30.12.2019</w:t>
            </w:r>
          </w:p>
        </w:tc>
        <w:tc>
          <w:tcPr>
            <w:tcW w:w="1843"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5,30-20</w:t>
            </w:r>
          </w:p>
        </w:tc>
      </w:tr>
      <w:tr w:rsidR="005D78EA" w:rsidRPr="002F7352" w:rsidTr="00DC49D9">
        <w:trPr>
          <w:trHeight w:val="239"/>
        </w:trPr>
        <w:tc>
          <w:tcPr>
            <w:tcW w:w="1696"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31.12.2019</w:t>
            </w:r>
          </w:p>
        </w:tc>
        <w:tc>
          <w:tcPr>
            <w:tcW w:w="1843"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5.30-17</w:t>
            </w:r>
          </w:p>
        </w:tc>
      </w:tr>
      <w:tr w:rsidR="005D78EA" w:rsidRPr="002F7352" w:rsidTr="00DC49D9">
        <w:trPr>
          <w:trHeight w:val="254"/>
        </w:trPr>
        <w:tc>
          <w:tcPr>
            <w:tcW w:w="1696"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1.1.2020</w:t>
            </w:r>
          </w:p>
        </w:tc>
        <w:tc>
          <w:tcPr>
            <w:tcW w:w="1843" w:type="dxa"/>
          </w:tcPr>
          <w:p w:rsidR="005D78EA" w:rsidRPr="00B418AF" w:rsidRDefault="005D78EA" w:rsidP="00DC49D9">
            <w:pPr>
              <w:ind w:left="284"/>
              <w:jc w:val="center"/>
              <w:rPr>
                <w:rFonts w:ascii="Times New Roman" w:hAnsi="Times New Roman" w:cs="Times New Roman"/>
                <w:sz w:val="24"/>
                <w:szCs w:val="24"/>
              </w:rPr>
            </w:pPr>
            <w:r w:rsidRPr="00B418AF">
              <w:rPr>
                <w:rFonts w:ascii="Times New Roman" w:hAnsi="Times New Roman" w:cs="Times New Roman"/>
                <w:sz w:val="24"/>
                <w:szCs w:val="24"/>
              </w:rPr>
              <w:t>9-17</w:t>
            </w:r>
          </w:p>
        </w:tc>
      </w:tr>
    </w:tbl>
    <w:tbl>
      <w:tblPr>
        <w:tblStyle w:val="Mkatabulky"/>
        <w:tblpPr w:leftFromText="141" w:rightFromText="141" w:vertAnchor="text" w:horzAnchor="page" w:tblpX="4546" w:tblpY="546"/>
        <w:tblW w:w="0" w:type="auto"/>
        <w:tblLook w:val="04A0" w:firstRow="1" w:lastRow="0" w:firstColumn="1" w:lastColumn="0" w:noHBand="0" w:noVBand="1"/>
      </w:tblPr>
      <w:tblGrid>
        <w:gridCol w:w="1555"/>
        <w:gridCol w:w="1842"/>
      </w:tblGrid>
      <w:tr w:rsidR="005D78EA" w:rsidRPr="000D6D93" w:rsidTr="00DC49D9">
        <w:trPr>
          <w:trHeight w:val="70"/>
        </w:trPr>
        <w:tc>
          <w:tcPr>
            <w:tcW w:w="1555" w:type="dxa"/>
            <w:shd w:val="clear" w:color="auto" w:fill="B4C6E7" w:themeFill="accent1" w:themeFillTint="66"/>
          </w:tcPr>
          <w:p w:rsidR="005D78EA" w:rsidRPr="000D6D93" w:rsidRDefault="005D78EA" w:rsidP="00DC49D9">
            <w:pPr>
              <w:rPr>
                <w:rFonts w:ascii="Times New Roman" w:hAnsi="Times New Roman" w:cs="Times New Roman"/>
                <w:b/>
                <w:bCs/>
                <w:sz w:val="24"/>
                <w:szCs w:val="24"/>
              </w:rPr>
            </w:pPr>
            <w:r w:rsidRPr="000D6D93">
              <w:rPr>
                <w:rFonts w:ascii="Times New Roman" w:hAnsi="Times New Roman" w:cs="Times New Roman"/>
                <w:b/>
                <w:bCs/>
                <w:sz w:val="24"/>
                <w:szCs w:val="24"/>
              </w:rPr>
              <w:t>Datum</w:t>
            </w:r>
          </w:p>
        </w:tc>
        <w:tc>
          <w:tcPr>
            <w:tcW w:w="1842" w:type="dxa"/>
            <w:shd w:val="clear" w:color="auto" w:fill="B4C6E7" w:themeFill="accent1" w:themeFillTint="66"/>
          </w:tcPr>
          <w:p w:rsidR="005D78EA" w:rsidRPr="000D6D93" w:rsidRDefault="005D78EA" w:rsidP="00DC49D9">
            <w:pPr>
              <w:rPr>
                <w:rFonts w:ascii="Times New Roman" w:hAnsi="Times New Roman" w:cs="Times New Roman"/>
                <w:b/>
                <w:bCs/>
                <w:sz w:val="24"/>
                <w:szCs w:val="24"/>
              </w:rPr>
            </w:pPr>
            <w:r w:rsidRPr="000D6D93">
              <w:rPr>
                <w:rFonts w:ascii="Times New Roman" w:hAnsi="Times New Roman" w:cs="Times New Roman"/>
                <w:b/>
                <w:bCs/>
                <w:sz w:val="24"/>
                <w:szCs w:val="24"/>
              </w:rPr>
              <w:t>Pošta Partner</w:t>
            </w:r>
          </w:p>
        </w:tc>
      </w:tr>
      <w:tr w:rsidR="005D78EA" w:rsidRPr="000D6D93" w:rsidTr="00DC49D9">
        <w:trPr>
          <w:trHeight w:val="232"/>
        </w:trPr>
        <w:tc>
          <w:tcPr>
            <w:tcW w:w="1555" w:type="dxa"/>
          </w:tcPr>
          <w:p w:rsidR="005D78EA" w:rsidRPr="000D6D93" w:rsidRDefault="005D78EA" w:rsidP="00DC49D9">
            <w:pPr>
              <w:rPr>
                <w:rFonts w:ascii="Times New Roman" w:hAnsi="Times New Roman" w:cs="Times New Roman"/>
                <w:sz w:val="24"/>
                <w:szCs w:val="24"/>
              </w:rPr>
            </w:pPr>
            <w:r w:rsidRPr="000D6D93">
              <w:rPr>
                <w:rFonts w:ascii="Times New Roman" w:hAnsi="Times New Roman" w:cs="Times New Roman"/>
                <w:sz w:val="24"/>
                <w:szCs w:val="24"/>
              </w:rPr>
              <w:t>23.12.2019</w:t>
            </w:r>
          </w:p>
        </w:tc>
        <w:tc>
          <w:tcPr>
            <w:tcW w:w="1842" w:type="dxa"/>
          </w:tcPr>
          <w:p w:rsidR="005D78EA" w:rsidRPr="000D6D93" w:rsidRDefault="005D78EA" w:rsidP="00DC49D9">
            <w:pPr>
              <w:rPr>
                <w:rFonts w:ascii="Times New Roman" w:hAnsi="Times New Roman" w:cs="Times New Roman"/>
                <w:sz w:val="24"/>
                <w:szCs w:val="24"/>
              </w:rPr>
            </w:pPr>
            <w:r>
              <w:rPr>
                <w:rFonts w:ascii="Times New Roman" w:hAnsi="Times New Roman" w:cs="Times New Roman"/>
                <w:sz w:val="24"/>
                <w:szCs w:val="24"/>
              </w:rPr>
              <w:t>13-17</w:t>
            </w:r>
          </w:p>
        </w:tc>
      </w:tr>
      <w:tr w:rsidR="005D78EA" w:rsidRPr="000D6D93" w:rsidTr="00DC49D9">
        <w:trPr>
          <w:trHeight w:val="247"/>
        </w:trPr>
        <w:tc>
          <w:tcPr>
            <w:tcW w:w="1555" w:type="dxa"/>
          </w:tcPr>
          <w:p w:rsidR="005D78EA" w:rsidRPr="000D6D93" w:rsidRDefault="005D78EA" w:rsidP="00DC49D9">
            <w:pPr>
              <w:rPr>
                <w:rFonts w:ascii="Times New Roman" w:hAnsi="Times New Roman" w:cs="Times New Roman"/>
                <w:sz w:val="24"/>
                <w:szCs w:val="24"/>
              </w:rPr>
            </w:pPr>
            <w:r w:rsidRPr="000D6D93">
              <w:rPr>
                <w:rFonts w:ascii="Times New Roman" w:hAnsi="Times New Roman" w:cs="Times New Roman"/>
                <w:sz w:val="24"/>
                <w:szCs w:val="24"/>
              </w:rPr>
              <w:t>24.12.2019</w:t>
            </w:r>
          </w:p>
        </w:tc>
        <w:tc>
          <w:tcPr>
            <w:tcW w:w="1842" w:type="dxa"/>
          </w:tcPr>
          <w:p w:rsidR="005D78EA" w:rsidRPr="000D6D93" w:rsidRDefault="005D78EA" w:rsidP="00DC49D9">
            <w:pPr>
              <w:rPr>
                <w:rFonts w:ascii="Times New Roman" w:hAnsi="Times New Roman" w:cs="Times New Roman"/>
                <w:sz w:val="24"/>
                <w:szCs w:val="24"/>
              </w:rPr>
            </w:pPr>
            <w:r>
              <w:rPr>
                <w:rFonts w:ascii="Times New Roman" w:hAnsi="Times New Roman" w:cs="Times New Roman"/>
                <w:sz w:val="24"/>
                <w:szCs w:val="24"/>
              </w:rPr>
              <w:t>z</w:t>
            </w:r>
            <w:r w:rsidRPr="000D6D93">
              <w:rPr>
                <w:rFonts w:ascii="Times New Roman" w:hAnsi="Times New Roman" w:cs="Times New Roman"/>
                <w:sz w:val="24"/>
                <w:szCs w:val="24"/>
              </w:rPr>
              <w:t>avřeno</w:t>
            </w:r>
          </w:p>
        </w:tc>
      </w:tr>
      <w:tr w:rsidR="005D78EA" w:rsidRPr="000D6D93" w:rsidTr="00DC49D9">
        <w:trPr>
          <w:trHeight w:val="247"/>
        </w:trPr>
        <w:tc>
          <w:tcPr>
            <w:tcW w:w="1555" w:type="dxa"/>
          </w:tcPr>
          <w:p w:rsidR="005D78EA" w:rsidRPr="000D6D93" w:rsidRDefault="005D78EA" w:rsidP="00DC49D9">
            <w:pPr>
              <w:rPr>
                <w:rFonts w:ascii="Times New Roman" w:hAnsi="Times New Roman" w:cs="Times New Roman"/>
                <w:sz w:val="24"/>
                <w:szCs w:val="24"/>
              </w:rPr>
            </w:pPr>
            <w:r>
              <w:rPr>
                <w:rFonts w:ascii="Times New Roman" w:hAnsi="Times New Roman" w:cs="Times New Roman"/>
                <w:sz w:val="24"/>
                <w:szCs w:val="24"/>
              </w:rPr>
              <w:t>25.12.2019</w:t>
            </w:r>
          </w:p>
        </w:tc>
        <w:tc>
          <w:tcPr>
            <w:tcW w:w="1842" w:type="dxa"/>
          </w:tcPr>
          <w:p w:rsidR="005D78EA" w:rsidRPr="000D6D93" w:rsidRDefault="005D78EA" w:rsidP="00DC49D9">
            <w:pPr>
              <w:rPr>
                <w:rFonts w:ascii="Times New Roman" w:hAnsi="Times New Roman" w:cs="Times New Roman"/>
                <w:sz w:val="24"/>
                <w:szCs w:val="24"/>
              </w:rPr>
            </w:pPr>
            <w:r>
              <w:rPr>
                <w:rFonts w:ascii="Times New Roman" w:hAnsi="Times New Roman" w:cs="Times New Roman"/>
                <w:sz w:val="24"/>
                <w:szCs w:val="24"/>
              </w:rPr>
              <w:t>zavřeno</w:t>
            </w:r>
          </w:p>
        </w:tc>
      </w:tr>
      <w:tr w:rsidR="005D78EA" w:rsidRPr="000D6D93" w:rsidTr="00DC49D9">
        <w:trPr>
          <w:trHeight w:val="247"/>
        </w:trPr>
        <w:tc>
          <w:tcPr>
            <w:tcW w:w="1555" w:type="dxa"/>
          </w:tcPr>
          <w:p w:rsidR="005D78EA" w:rsidRPr="000D6D93" w:rsidRDefault="005D78EA" w:rsidP="00DC49D9">
            <w:pPr>
              <w:rPr>
                <w:rFonts w:ascii="Times New Roman" w:hAnsi="Times New Roman" w:cs="Times New Roman"/>
                <w:sz w:val="24"/>
                <w:szCs w:val="24"/>
              </w:rPr>
            </w:pPr>
            <w:r>
              <w:rPr>
                <w:rFonts w:ascii="Times New Roman" w:hAnsi="Times New Roman" w:cs="Times New Roman"/>
                <w:sz w:val="24"/>
                <w:szCs w:val="24"/>
              </w:rPr>
              <w:t>26.12.2019</w:t>
            </w:r>
          </w:p>
        </w:tc>
        <w:tc>
          <w:tcPr>
            <w:tcW w:w="1842" w:type="dxa"/>
          </w:tcPr>
          <w:p w:rsidR="005D78EA" w:rsidRPr="000D6D93" w:rsidRDefault="005D78EA" w:rsidP="00DC49D9">
            <w:pPr>
              <w:rPr>
                <w:rFonts w:ascii="Times New Roman" w:hAnsi="Times New Roman" w:cs="Times New Roman"/>
                <w:sz w:val="24"/>
                <w:szCs w:val="24"/>
              </w:rPr>
            </w:pPr>
            <w:r>
              <w:rPr>
                <w:rFonts w:ascii="Times New Roman" w:hAnsi="Times New Roman" w:cs="Times New Roman"/>
                <w:sz w:val="24"/>
                <w:szCs w:val="24"/>
              </w:rPr>
              <w:t>zavřeno</w:t>
            </w:r>
          </w:p>
        </w:tc>
      </w:tr>
      <w:tr w:rsidR="005D78EA" w:rsidRPr="000D6D93" w:rsidTr="00DC49D9">
        <w:trPr>
          <w:trHeight w:val="247"/>
        </w:trPr>
        <w:tc>
          <w:tcPr>
            <w:tcW w:w="1555" w:type="dxa"/>
          </w:tcPr>
          <w:p w:rsidR="005D78EA" w:rsidRPr="000D6D93" w:rsidRDefault="005D78EA" w:rsidP="00DC49D9">
            <w:pPr>
              <w:rPr>
                <w:rFonts w:ascii="Times New Roman" w:hAnsi="Times New Roman" w:cs="Times New Roman"/>
                <w:sz w:val="24"/>
                <w:szCs w:val="24"/>
              </w:rPr>
            </w:pPr>
            <w:r>
              <w:rPr>
                <w:rFonts w:ascii="Times New Roman" w:hAnsi="Times New Roman" w:cs="Times New Roman"/>
                <w:sz w:val="24"/>
                <w:szCs w:val="24"/>
              </w:rPr>
              <w:t>27.12.2019</w:t>
            </w:r>
          </w:p>
        </w:tc>
        <w:tc>
          <w:tcPr>
            <w:tcW w:w="1842" w:type="dxa"/>
          </w:tcPr>
          <w:p w:rsidR="005D78EA" w:rsidRPr="000D6D93" w:rsidRDefault="005D78EA" w:rsidP="00DC49D9">
            <w:pPr>
              <w:rPr>
                <w:rFonts w:ascii="Times New Roman" w:hAnsi="Times New Roman" w:cs="Times New Roman"/>
                <w:sz w:val="24"/>
                <w:szCs w:val="24"/>
              </w:rPr>
            </w:pPr>
            <w:r>
              <w:rPr>
                <w:rFonts w:ascii="Times New Roman" w:hAnsi="Times New Roman" w:cs="Times New Roman"/>
                <w:sz w:val="24"/>
                <w:szCs w:val="24"/>
              </w:rPr>
              <w:t>8,30-11,30</w:t>
            </w:r>
          </w:p>
        </w:tc>
      </w:tr>
      <w:tr w:rsidR="005D78EA" w:rsidRPr="000D6D93" w:rsidTr="00DC49D9">
        <w:trPr>
          <w:trHeight w:val="232"/>
        </w:trPr>
        <w:tc>
          <w:tcPr>
            <w:tcW w:w="1555" w:type="dxa"/>
          </w:tcPr>
          <w:p w:rsidR="005D78EA" w:rsidRPr="000D6D93" w:rsidRDefault="005D78EA" w:rsidP="00DC49D9">
            <w:pPr>
              <w:rPr>
                <w:rFonts w:ascii="Times New Roman" w:hAnsi="Times New Roman" w:cs="Times New Roman"/>
                <w:sz w:val="24"/>
                <w:szCs w:val="24"/>
              </w:rPr>
            </w:pPr>
            <w:r w:rsidRPr="000D6D93">
              <w:rPr>
                <w:rFonts w:ascii="Times New Roman" w:hAnsi="Times New Roman" w:cs="Times New Roman"/>
                <w:sz w:val="24"/>
                <w:szCs w:val="24"/>
              </w:rPr>
              <w:t>30.12.2019</w:t>
            </w:r>
          </w:p>
        </w:tc>
        <w:tc>
          <w:tcPr>
            <w:tcW w:w="1842" w:type="dxa"/>
          </w:tcPr>
          <w:p w:rsidR="005D78EA" w:rsidRPr="000D6D93" w:rsidRDefault="005D78EA" w:rsidP="00DC49D9">
            <w:pPr>
              <w:rPr>
                <w:rFonts w:ascii="Times New Roman" w:hAnsi="Times New Roman" w:cs="Times New Roman"/>
                <w:sz w:val="24"/>
                <w:szCs w:val="24"/>
              </w:rPr>
            </w:pPr>
            <w:r w:rsidRPr="000D6D93">
              <w:rPr>
                <w:rFonts w:ascii="Times New Roman" w:hAnsi="Times New Roman" w:cs="Times New Roman"/>
                <w:sz w:val="24"/>
                <w:szCs w:val="24"/>
              </w:rPr>
              <w:t>8</w:t>
            </w:r>
            <w:r>
              <w:rPr>
                <w:rFonts w:ascii="Times New Roman" w:hAnsi="Times New Roman" w:cs="Times New Roman"/>
                <w:sz w:val="24"/>
                <w:szCs w:val="24"/>
              </w:rPr>
              <w:t>,</w:t>
            </w:r>
            <w:r w:rsidRPr="000D6D93">
              <w:rPr>
                <w:rFonts w:ascii="Times New Roman" w:hAnsi="Times New Roman" w:cs="Times New Roman"/>
                <w:sz w:val="24"/>
                <w:szCs w:val="24"/>
              </w:rPr>
              <w:t>30-11</w:t>
            </w:r>
            <w:r>
              <w:rPr>
                <w:rFonts w:ascii="Times New Roman" w:hAnsi="Times New Roman" w:cs="Times New Roman"/>
                <w:sz w:val="24"/>
                <w:szCs w:val="24"/>
              </w:rPr>
              <w:t>,</w:t>
            </w:r>
            <w:r w:rsidRPr="000D6D93">
              <w:rPr>
                <w:rFonts w:ascii="Times New Roman" w:hAnsi="Times New Roman" w:cs="Times New Roman"/>
                <w:sz w:val="24"/>
                <w:szCs w:val="24"/>
              </w:rPr>
              <w:t>30</w:t>
            </w:r>
          </w:p>
        </w:tc>
      </w:tr>
      <w:tr w:rsidR="005D78EA" w:rsidRPr="000D6D93" w:rsidTr="00DC49D9">
        <w:trPr>
          <w:trHeight w:val="247"/>
        </w:trPr>
        <w:tc>
          <w:tcPr>
            <w:tcW w:w="1555" w:type="dxa"/>
          </w:tcPr>
          <w:p w:rsidR="005D78EA" w:rsidRPr="000D6D93" w:rsidRDefault="005D78EA" w:rsidP="00DC49D9">
            <w:pPr>
              <w:rPr>
                <w:rFonts w:ascii="Times New Roman" w:hAnsi="Times New Roman" w:cs="Times New Roman"/>
                <w:sz w:val="24"/>
                <w:szCs w:val="24"/>
              </w:rPr>
            </w:pPr>
            <w:r w:rsidRPr="000D6D93">
              <w:rPr>
                <w:rFonts w:ascii="Times New Roman" w:hAnsi="Times New Roman" w:cs="Times New Roman"/>
                <w:sz w:val="24"/>
                <w:szCs w:val="24"/>
              </w:rPr>
              <w:t>31.12.2019</w:t>
            </w:r>
          </w:p>
        </w:tc>
        <w:tc>
          <w:tcPr>
            <w:tcW w:w="1842" w:type="dxa"/>
          </w:tcPr>
          <w:p w:rsidR="005D78EA" w:rsidRPr="000D6D93" w:rsidRDefault="005D78EA" w:rsidP="00DC49D9">
            <w:pPr>
              <w:rPr>
                <w:rFonts w:ascii="Times New Roman" w:hAnsi="Times New Roman" w:cs="Times New Roman"/>
                <w:sz w:val="24"/>
                <w:szCs w:val="24"/>
              </w:rPr>
            </w:pPr>
            <w:r w:rsidRPr="000D6D93">
              <w:rPr>
                <w:rFonts w:ascii="Times New Roman" w:hAnsi="Times New Roman" w:cs="Times New Roman"/>
                <w:sz w:val="24"/>
                <w:szCs w:val="24"/>
              </w:rPr>
              <w:t>8</w:t>
            </w:r>
            <w:r>
              <w:rPr>
                <w:rFonts w:ascii="Times New Roman" w:hAnsi="Times New Roman" w:cs="Times New Roman"/>
                <w:sz w:val="24"/>
                <w:szCs w:val="24"/>
              </w:rPr>
              <w:t>,</w:t>
            </w:r>
            <w:r w:rsidRPr="000D6D93">
              <w:rPr>
                <w:rFonts w:ascii="Times New Roman" w:hAnsi="Times New Roman" w:cs="Times New Roman"/>
                <w:sz w:val="24"/>
                <w:szCs w:val="24"/>
              </w:rPr>
              <w:t>30-11</w:t>
            </w:r>
            <w:r>
              <w:rPr>
                <w:rFonts w:ascii="Times New Roman" w:hAnsi="Times New Roman" w:cs="Times New Roman"/>
                <w:sz w:val="24"/>
                <w:szCs w:val="24"/>
              </w:rPr>
              <w:t>,</w:t>
            </w:r>
            <w:r w:rsidRPr="000D6D93">
              <w:rPr>
                <w:rFonts w:ascii="Times New Roman" w:hAnsi="Times New Roman" w:cs="Times New Roman"/>
                <w:sz w:val="24"/>
                <w:szCs w:val="24"/>
              </w:rPr>
              <w:t>30</w:t>
            </w:r>
          </w:p>
        </w:tc>
      </w:tr>
    </w:tbl>
    <w:p w:rsidR="00EE6C1E" w:rsidRPr="00CC76AB" w:rsidRDefault="00CC76AB" w:rsidP="00CC76AB">
      <w:pPr>
        <w:pStyle w:val="Odstavecseseznamem"/>
        <w:spacing w:after="0"/>
        <w:ind w:left="-426"/>
        <w:rPr>
          <w:rFonts w:ascii="Times New Roman" w:hAnsi="Times New Roman" w:cs="Times New Roman"/>
          <w:sz w:val="24"/>
          <w:szCs w:val="24"/>
          <w:u w:val="single"/>
        </w:rPr>
      </w:pPr>
      <w:r w:rsidRPr="00CC76AB">
        <w:rPr>
          <w:rFonts w:ascii="Times New Roman" w:hAnsi="Times New Roman" w:cs="Times New Roman"/>
          <w:sz w:val="24"/>
          <w:szCs w:val="24"/>
          <w:u w:val="single"/>
        </w:rPr>
        <w:t>Vánoční provoz</w:t>
      </w:r>
      <w:r w:rsidR="00EE6C1E" w:rsidRPr="00CC76AB">
        <w:rPr>
          <w:rFonts w:ascii="Times New Roman" w:hAnsi="Times New Roman" w:cs="Times New Roman"/>
          <w:sz w:val="24"/>
          <w:szCs w:val="24"/>
          <w:u w:val="single"/>
        </w:rPr>
        <w:t xml:space="preserve">    </w:t>
      </w:r>
    </w:p>
    <w:p w:rsidR="00531B7B" w:rsidRPr="00073212" w:rsidRDefault="00531B7B" w:rsidP="002903C0">
      <w:pPr>
        <w:pStyle w:val="Odstavecseseznamem"/>
        <w:rPr>
          <w:rFonts w:ascii="Times New Roman" w:hAnsi="Times New Roman" w:cs="Times New Roman"/>
          <w:sz w:val="24"/>
          <w:szCs w:val="24"/>
        </w:rPr>
      </w:pPr>
    </w:p>
    <w:p w:rsidR="00531B7B" w:rsidRDefault="00531B7B" w:rsidP="00531B7B">
      <w:pPr>
        <w:spacing w:after="0"/>
      </w:pPr>
    </w:p>
    <w:p w:rsidR="00531B7B" w:rsidRDefault="00531B7B" w:rsidP="00531B7B">
      <w:pPr>
        <w:spacing w:after="0"/>
        <w:ind w:left="-709"/>
      </w:pPr>
    </w:p>
    <w:p w:rsidR="00CC76AB" w:rsidRDefault="00CC76AB" w:rsidP="00531B7B">
      <w:pPr>
        <w:spacing w:after="0"/>
        <w:ind w:left="-709"/>
      </w:pPr>
    </w:p>
    <w:p w:rsidR="00CC76AB" w:rsidRDefault="00CC76AB" w:rsidP="00531B7B">
      <w:pPr>
        <w:spacing w:after="0"/>
        <w:ind w:left="-709"/>
      </w:pPr>
    </w:p>
    <w:p w:rsidR="00CC76AB" w:rsidRDefault="00CC76AB" w:rsidP="00531B7B">
      <w:pPr>
        <w:spacing w:after="0"/>
        <w:ind w:left="-709"/>
      </w:pPr>
    </w:p>
    <w:p w:rsidR="00CC76AB" w:rsidRDefault="00CC76AB" w:rsidP="00531B7B">
      <w:pPr>
        <w:spacing w:after="0"/>
        <w:ind w:left="-709"/>
      </w:pPr>
    </w:p>
    <w:p w:rsidR="00531B7B" w:rsidRDefault="00531B7B" w:rsidP="00CC76AB">
      <w:pPr>
        <w:pStyle w:val="Normlnweb"/>
        <w:spacing w:before="0" w:beforeAutospacing="0" w:after="0" w:afterAutospacing="0"/>
        <w:ind w:left="-426"/>
        <w:rPr>
          <w:rFonts w:ascii="Bookman Old Style" w:hAnsi="Bookman Old Style"/>
          <w:i/>
        </w:rPr>
      </w:pPr>
      <w:r w:rsidRPr="005C394A">
        <w:rPr>
          <w:rFonts w:ascii="Bookman Old Style" w:hAnsi="Bookman Old Style"/>
          <w:i/>
        </w:rPr>
        <w:t xml:space="preserve">Podrobnější informace k chystaným akcím budou včas </w:t>
      </w:r>
      <w:r>
        <w:rPr>
          <w:rFonts w:ascii="Bookman Old Style" w:hAnsi="Bookman Old Style"/>
          <w:i/>
        </w:rPr>
        <w:t xml:space="preserve">                       </w:t>
      </w:r>
      <w:r w:rsidRPr="005C394A">
        <w:rPr>
          <w:rFonts w:ascii="Bookman Old Style" w:hAnsi="Bookman Old Style"/>
          <w:i/>
        </w:rPr>
        <w:t>vyhlášeny obecním rozhlasem a zveřejněny formou plakátů</w:t>
      </w:r>
    </w:p>
    <w:p w:rsidR="00CC76AB" w:rsidRDefault="00CC76AB" w:rsidP="005D78EA">
      <w:pPr>
        <w:pStyle w:val="Normlnweb"/>
        <w:spacing w:before="0" w:beforeAutospacing="0" w:after="0" w:afterAutospacing="0"/>
        <w:rPr>
          <w:rFonts w:ascii="Bookman Old Style" w:hAnsi="Bookman Old Style"/>
          <w:i/>
        </w:rPr>
      </w:pPr>
    </w:p>
    <w:p w:rsidR="00531B7B" w:rsidRPr="00524392" w:rsidRDefault="00531B7B" w:rsidP="00F321EC">
      <w:pPr>
        <w:pStyle w:val="Normlnweb"/>
        <w:spacing w:before="0" w:beforeAutospacing="0" w:after="0" w:afterAutospacing="0"/>
        <w:ind w:left="-851"/>
        <w:rPr>
          <w:rFonts w:asciiTheme="minorHAnsi" w:hAnsiTheme="minorHAnsi"/>
          <w:b/>
          <w:color w:val="000000" w:themeColor="text1"/>
          <w:u w:val="single"/>
        </w:rPr>
      </w:pPr>
    </w:p>
    <w:p w:rsidR="00531B7B" w:rsidRPr="00696932" w:rsidRDefault="00531B7B" w:rsidP="00F321EC">
      <w:pPr>
        <w:pBdr>
          <w:top w:val="single" w:sz="4" w:space="1" w:color="auto"/>
        </w:pBdr>
        <w:spacing w:after="0"/>
        <w:ind w:left="-851"/>
        <w:jc w:val="both"/>
        <w:rPr>
          <w:rFonts w:ascii="Times New Roman" w:hAnsi="Times New Roman" w:cs="Times New Roman"/>
          <w:sz w:val="20"/>
          <w:szCs w:val="20"/>
        </w:rPr>
      </w:pPr>
      <w:r w:rsidRPr="00696932">
        <w:rPr>
          <w:rFonts w:ascii="Times New Roman" w:hAnsi="Times New Roman" w:cs="Times New Roman"/>
          <w:sz w:val="20"/>
          <w:szCs w:val="20"/>
        </w:rPr>
        <w:t xml:space="preserve">Obecní zpravodaj Horní Loděnice č. </w:t>
      </w:r>
      <w:r w:rsidR="007F2C22">
        <w:rPr>
          <w:rFonts w:ascii="Times New Roman" w:hAnsi="Times New Roman" w:cs="Times New Roman"/>
          <w:sz w:val="20"/>
          <w:szCs w:val="20"/>
        </w:rPr>
        <w:t>4</w:t>
      </w:r>
      <w:r w:rsidRPr="00696932">
        <w:rPr>
          <w:rFonts w:ascii="Times New Roman" w:hAnsi="Times New Roman" w:cs="Times New Roman"/>
          <w:sz w:val="20"/>
          <w:szCs w:val="20"/>
        </w:rPr>
        <w:t xml:space="preserve">/2019, periodický tisk územního samosprávního </w:t>
      </w:r>
    </w:p>
    <w:p w:rsidR="00531B7B" w:rsidRPr="00696932" w:rsidRDefault="00531B7B" w:rsidP="00F321EC">
      <w:pPr>
        <w:spacing w:after="0"/>
        <w:ind w:left="-851"/>
        <w:jc w:val="both"/>
        <w:rPr>
          <w:rFonts w:ascii="Times New Roman" w:hAnsi="Times New Roman" w:cs="Times New Roman"/>
          <w:sz w:val="20"/>
          <w:szCs w:val="20"/>
        </w:rPr>
      </w:pPr>
      <w:r w:rsidRPr="00696932">
        <w:rPr>
          <w:rFonts w:ascii="Times New Roman" w:hAnsi="Times New Roman" w:cs="Times New Roman"/>
          <w:sz w:val="20"/>
          <w:szCs w:val="20"/>
        </w:rPr>
        <w:t>celku, celkově</w:t>
      </w:r>
      <w:r w:rsidR="007C1D7C">
        <w:rPr>
          <w:rFonts w:ascii="Times New Roman" w:hAnsi="Times New Roman" w:cs="Times New Roman"/>
          <w:sz w:val="20"/>
          <w:szCs w:val="20"/>
        </w:rPr>
        <w:t xml:space="preserve"> 71</w:t>
      </w:r>
      <w:r w:rsidRPr="00696932">
        <w:rPr>
          <w:rFonts w:ascii="Times New Roman" w:hAnsi="Times New Roman" w:cs="Times New Roman"/>
          <w:sz w:val="20"/>
          <w:szCs w:val="20"/>
        </w:rPr>
        <w:t xml:space="preserve">. číslo. Vychází od roku 2001 průměrně 4x ročně. Vydala obec Horní Loděnice dne </w:t>
      </w:r>
      <w:r>
        <w:rPr>
          <w:rFonts w:ascii="Times New Roman" w:hAnsi="Times New Roman" w:cs="Times New Roman"/>
          <w:sz w:val="20"/>
          <w:szCs w:val="20"/>
        </w:rPr>
        <w:t>2</w:t>
      </w:r>
      <w:r w:rsidR="00DD468A">
        <w:rPr>
          <w:rFonts w:ascii="Times New Roman" w:hAnsi="Times New Roman" w:cs="Times New Roman"/>
          <w:sz w:val="20"/>
          <w:szCs w:val="20"/>
        </w:rPr>
        <w:t>0</w:t>
      </w:r>
      <w:r>
        <w:rPr>
          <w:rFonts w:ascii="Times New Roman" w:hAnsi="Times New Roman" w:cs="Times New Roman"/>
          <w:sz w:val="20"/>
          <w:szCs w:val="20"/>
        </w:rPr>
        <w:t>.</w:t>
      </w:r>
      <w:r w:rsidR="00DD468A">
        <w:rPr>
          <w:rFonts w:ascii="Times New Roman" w:hAnsi="Times New Roman" w:cs="Times New Roman"/>
          <w:sz w:val="20"/>
          <w:szCs w:val="20"/>
        </w:rPr>
        <w:t>12</w:t>
      </w:r>
      <w:r>
        <w:rPr>
          <w:rFonts w:ascii="Times New Roman" w:hAnsi="Times New Roman" w:cs="Times New Roman"/>
          <w:sz w:val="20"/>
          <w:szCs w:val="20"/>
        </w:rPr>
        <w:t>.2019</w:t>
      </w:r>
      <w:r w:rsidRPr="00696932">
        <w:rPr>
          <w:rFonts w:ascii="Times New Roman" w:hAnsi="Times New Roman" w:cs="Times New Roman"/>
          <w:b/>
          <w:sz w:val="20"/>
          <w:szCs w:val="20"/>
        </w:rPr>
        <w:t xml:space="preserve"> Redakce: </w:t>
      </w:r>
      <w:proofErr w:type="spellStart"/>
      <w:r w:rsidRPr="00696932">
        <w:rPr>
          <w:rFonts w:ascii="Times New Roman" w:hAnsi="Times New Roman" w:cs="Times New Roman"/>
          <w:sz w:val="20"/>
          <w:szCs w:val="20"/>
        </w:rPr>
        <w:t>G.Repaň</w:t>
      </w:r>
      <w:proofErr w:type="spellEnd"/>
      <w:r w:rsidRPr="00696932">
        <w:rPr>
          <w:rFonts w:ascii="Times New Roman" w:hAnsi="Times New Roman" w:cs="Times New Roman"/>
          <w:sz w:val="20"/>
          <w:szCs w:val="20"/>
        </w:rPr>
        <w:t xml:space="preserve">, </w:t>
      </w:r>
      <w:proofErr w:type="spellStart"/>
      <w:r w:rsidRPr="00696932">
        <w:rPr>
          <w:rFonts w:ascii="Times New Roman" w:hAnsi="Times New Roman" w:cs="Times New Roman"/>
          <w:sz w:val="20"/>
          <w:szCs w:val="20"/>
        </w:rPr>
        <w:t>P.Fryšarová</w:t>
      </w:r>
      <w:proofErr w:type="spellEnd"/>
      <w:r w:rsidRPr="00696932">
        <w:rPr>
          <w:rFonts w:ascii="Times New Roman" w:hAnsi="Times New Roman" w:cs="Times New Roman"/>
          <w:sz w:val="20"/>
          <w:szCs w:val="20"/>
        </w:rPr>
        <w:t xml:space="preserve">, </w:t>
      </w:r>
      <w:r w:rsidRPr="00696932">
        <w:rPr>
          <w:rFonts w:ascii="Times New Roman" w:hAnsi="Times New Roman" w:cs="Times New Roman"/>
          <w:b/>
          <w:sz w:val="20"/>
          <w:szCs w:val="20"/>
        </w:rPr>
        <w:t xml:space="preserve">Fotograf: </w:t>
      </w:r>
      <w:r w:rsidR="005748C6" w:rsidRPr="00E37F39">
        <w:rPr>
          <w:rFonts w:ascii="Times New Roman" w:hAnsi="Times New Roman" w:cs="Times New Roman"/>
          <w:bCs/>
          <w:sz w:val="20"/>
          <w:szCs w:val="20"/>
        </w:rPr>
        <w:t xml:space="preserve">Hrubá, </w:t>
      </w:r>
      <w:proofErr w:type="spellStart"/>
      <w:r w:rsidR="005748C6" w:rsidRPr="00E37F39">
        <w:rPr>
          <w:rFonts w:ascii="Times New Roman" w:hAnsi="Times New Roman" w:cs="Times New Roman"/>
          <w:bCs/>
          <w:sz w:val="20"/>
          <w:szCs w:val="20"/>
        </w:rPr>
        <w:t>Fryšarová</w:t>
      </w:r>
      <w:proofErr w:type="spellEnd"/>
      <w:r w:rsidR="005748C6" w:rsidRPr="00E37F39">
        <w:rPr>
          <w:rFonts w:ascii="Times New Roman" w:hAnsi="Times New Roman" w:cs="Times New Roman"/>
          <w:bCs/>
          <w:sz w:val="20"/>
          <w:szCs w:val="20"/>
        </w:rPr>
        <w:t>, Minářová</w:t>
      </w:r>
    </w:p>
    <w:p w:rsidR="00531B7B" w:rsidRPr="00696932" w:rsidRDefault="00531B7B" w:rsidP="00F321EC">
      <w:pPr>
        <w:spacing w:after="0"/>
        <w:ind w:left="-851"/>
        <w:jc w:val="both"/>
        <w:rPr>
          <w:rFonts w:ascii="Times New Roman" w:hAnsi="Times New Roman" w:cs="Times New Roman"/>
          <w:sz w:val="20"/>
          <w:szCs w:val="20"/>
        </w:rPr>
      </w:pPr>
      <w:r w:rsidRPr="00696932">
        <w:rPr>
          <w:rFonts w:ascii="Times New Roman" w:hAnsi="Times New Roman" w:cs="Times New Roman"/>
          <w:b/>
          <w:sz w:val="20"/>
          <w:szCs w:val="20"/>
        </w:rPr>
        <w:t>Záhlaví vytvořil</w:t>
      </w:r>
      <w:r w:rsidRPr="00696932">
        <w:rPr>
          <w:rFonts w:ascii="Times New Roman" w:hAnsi="Times New Roman" w:cs="Times New Roman"/>
          <w:sz w:val="20"/>
          <w:szCs w:val="20"/>
        </w:rPr>
        <w:t xml:space="preserve">: </w:t>
      </w:r>
      <w:proofErr w:type="spellStart"/>
      <w:r w:rsidRPr="00696932">
        <w:rPr>
          <w:rFonts w:ascii="Times New Roman" w:hAnsi="Times New Roman" w:cs="Times New Roman"/>
          <w:sz w:val="20"/>
          <w:szCs w:val="20"/>
        </w:rPr>
        <w:t>A.Dostál</w:t>
      </w:r>
      <w:proofErr w:type="spellEnd"/>
      <w:r w:rsidRPr="00696932">
        <w:rPr>
          <w:rFonts w:ascii="Times New Roman" w:hAnsi="Times New Roman" w:cs="Times New Roman"/>
          <w:sz w:val="20"/>
          <w:szCs w:val="20"/>
        </w:rPr>
        <w:t xml:space="preserve">. Náklad min. 170 kusů zdarma. Registrováno u </w:t>
      </w:r>
      <w:proofErr w:type="spellStart"/>
      <w:r w:rsidRPr="00696932">
        <w:rPr>
          <w:rFonts w:ascii="Times New Roman" w:hAnsi="Times New Roman" w:cs="Times New Roman"/>
          <w:sz w:val="20"/>
          <w:szCs w:val="20"/>
        </w:rPr>
        <w:t>Min.kultury</w:t>
      </w:r>
      <w:proofErr w:type="spellEnd"/>
      <w:r w:rsidRPr="00696932">
        <w:rPr>
          <w:rFonts w:ascii="Times New Roman" w:hAnsi="Times New Roman" w:cs="Times New Roman"/>
          <w:sz w:val="20"/>
          <w:szCs w:val="20"/>
        </w:rPr>
        <w:t xml:space="preserve"> ČR pod ev. č. MK ČR E 16054. Za případné tiskové chyby se předem omlouváme.</w:t>
      </w:r>
    </w:p>
    <w:p w:rsidR="00CC76AB" w:rsidRDefault="007744E8" w:rsidP="00CC76AB">
      <w:pPr>
        <w:ind w:left="-851"/>
        <w:jc w:val="both"/>
        <w:rPr>
          <w:rFonts w:ascii="Bookman Old Style" w:hAnsi="Bookman Old Style"/>
          <w:b/>
          <w:i/>
          <w:shd w:val="clear" w:color="auto" w:fill="FFFFFF" w:themeFill="background1"/>
        </w:rPr>
      </w:pPr>
      <w:hyperlink r:id="rId7" w:history="1">
        <w:r w:rsidR="00531B7B" w:rsidRPr="00696932">
          <w:rPr>
            <w:rStyle w:val="Hypertextovodkaz"/>
            <w:rFonts w:ascii="Times New Roman" w:hAnsi="Times New Roman" w:cs="Times New Roman"/>
            <w:sz w:val="20"/>
            <w:szCs w:val="20"/>
          </w:rPr>
          <w:t>ou@hornilodenice.cz</w:t>
        </w:r>
      </w:hyperlink>
      <w:r w:rsidR="00531B7B" w:rsidRPr="00696932">
        <w:t xml:space="preserve">  </w:t>
      </w:r>
      <w:r w:rsidR="00531B7B" w:rsidRPr="00696932">
        <w:rPr>
          <w:rFonts w:ascii="Bookman Old Style" w:hAnsi="Bookman Old Style"/>
          <w:b/>
          <w:i/>
          <w:shd w:val="clear" w:color="auto" w:fill="FFFFFF" w:themeFill="background1"/>
        </w:rPr>
        <w:t>UZÁVĚRKA PŘÍŠTÍHO ČÍSLA:</w:t>
      </w:r>
      <w:r w:rsidR="00531B7B">
        <w:rPr>
          <w:rFonts w:ascii="Bookman Old Style" w:hAnsi="Bookman Old Style"/>
          <w:b/>
          <w:i/>
          <w:shd w:val="clear" w:color="auto" w:fill="FFFFFF" w:themeFill="background1"/>
        </w:rPr>
        <w:t xml:space="preserve"> </w:t>
      </w:r>
      <w:r w:rsidR="00531B7B" w:rsidRPr="00696932">
        <w:rPr>
          <w:rFonts w:ascii="Bookman Old Style" w:hAnsi="Bookman Old Style"/>
          <w:b/>
          <w:i/>
          <w:shd w:val="clear" w:color="auto" w:fill="FFFFFF" w:themeFill="background1"/>
        </w:rPr>
        <w:t>15.</w:t>
      </w:r>
      <w:r w:rsidR="007F2C22">
        <w:rPr>
          <w:rFonts w:ascii="Bookman Old Style" w:hAnsi="Bookman Old Style"/>
          <w:b/>
          <w:i/>
          <w:shd w:val="clear" w:color="auto" w:fill="FFFFFF" w:themeFill="background1"/>
        </w:rPr>
        <w:t>3</w:t>
      </w:r>
      <w:r w:rsidR="00531B7B" w:rsidRPr="00696932">
        <w:rPr>
          <w:rFonts w:ascii="Bookman Old Style" w:hAnsi="Bookman Old Style"/>
          <w:b/>
          <w:i/>
          <w:shd w:val="clear" w:color="auto" w:fill="FFFFFF" w:themeFill="background1"/>
        </w:rPr>
        <w:t>.20</w:t>
      </w:r>
      <w:r w:rsidR="007F2C22">
        <w:rPr>
          <w:rFonts w:ascii="Bookman Old Style" w:hAnsi="Bookman Old Style"/>
          <w:b/>
          <w:i/>
          <w:shd w:val="clear" w:color="auto" w:fill="FFFFFF" w:themeFill="background1"/>
        </w:rPr>
        <w:t>20</w:t>
      </w:r>
    </w:p>
    <w:p w:rsidR="00531B7B" w:rsidRDefault="005D78EA" w:rsidP="00F321EC">
      <w:pPr>
        <w:ind w:left="-851"/>
        <w:jc w:val="both"/>
        <w:rPr>
          <w:rFonts w:ascii="Bookman Old Style" w:hAnsi="Bookman Old Style"/>
          <w:b/>
          <w:i/>
          <w:shd w:val="clear" w:color="auto" w:fill="FFFFFF" w:themeFill="background1"/>
        </w:rPr>
      </w:pPr>
      <w:r w:rsidRPr="006A6E7F">
        <w:rPr>
          <w:noProof/>
        </w:rPr>
        <w:drawing>
          <wp:anchor distT="0" distB="0" distL="114300" distR="114300" simplePos="0" relativeHeight="251658240" behindDoc="0" locked="0" layoutInCell="1" allowOverlap="1" wp14:anchorId="566B5963">
            <wp:simplePos x="0" y="0"/>
            <wp:positionH relativeFrom="column">
              <wp:align>left</wp:align>
            </wp:positionH>
            <wp:positionV relativeFrom="paragraph">
              <wp:posOffset>-41910</wp:posOffset>
            </wp:positionV>
            <wp:extent cx="4600575" cy="1943100"/>
            <wp:effectExtent l="0" t="0" r="9525" b="0"/>
            <wp:wrapNone/>
            <wp:docPr id="1" name="obrázek 1" descr="29BD3D08"/>
            <wp:cNvGraphicFramePr/>
            <a:graphic xmlns:a="http://schemas.openxmlformats.org/drawingml/2006/main">
              <a:graphicData uri="http://schemas.openxmlformats.org/drawingml/2006/picture">
                <pic:pic xmlns:pic="http://schemas.openxmlformats.org/drawingml/2006/picture">
                  <pic:nvPicPr>
                    <pic:cNvPr id="0" name="Picture 2" descr="29BD3D08"/>
                    <pic:cNvPicPr>
                      <a:picLocks noChangeAspect="1" noChangeArrowheads="1"/>
                    </pic:cNvPicPr>
                  </pic:nvPicPr>
                  <pic:blipFill>
                    <a:blip r:embed="rId8" cstate="print">
                      <a:lum bright="40000" contrast="40000"/>
                      <a:extLst>
                        <a:ext uri="{28A0092B-C50C-407E-A947-70E740481C1C}">
                          <a14:useLocalDpi xmlns:a14="http://schemas.microsoft.com/office/drawing/2010/main" val="0"/>
                        </a:ext>
                      </a:extLst>
                    </a:blip>
                    <a:srcRect l="2133" t="26329" r="3087" b="12453"/>
                    <a:stretch>
                      <a:fillRect/>
                    </a:stretch>
                  </pic:blipFill>
                  <pic:spPr bwMode="auto">
                    <a:xfrm>
                      <a:off x="0" y="0"/>
                      <a:ext cx="4600575" cy="1943100"/>
                    </a:xfrm>
                    <a:prstGeom prst="rect">
                      <a:avLst/>
                    </a:prstGeom>
                    <a:noFill/>
                    <a:ln w="28575">
                      <a:noFill/>
                      <a:miter lim="800000"/>
                      <a:headEnd/>
                      <a:tailEnd/>
                    </a:ln>
                  </pic:spPr>
                </pic:pic>
              </a:graphicData>
            </a:graphic>
            <wp14:sizeRelH relativeFrom="margin">
              <wp14:pctWidth>0</wp14:pctWidth>
            </wp14:sizeRelH>
            <wp14:sizeRelV relativeFrom="margin">
              <wp14:pctHeight>0</wp14:pctHeight>
            </wp14:sizeRelV>
          </wp:anchor>
        </w:drawing>
      </w:r>
    </w:p>
    <w:p w:rsidR="00531B7B" w:rsidRDefault="00531B7B" w:rsidP="00F321EC">
      <w:pPr>
        <w:ind w:left="-851"/>
        <w:jc w:val="both"/>
        <w:rPr>
          <w:rFonts w:ascii="Bookman Old Style" w:hAnsi="Bookman Old Style"/>
          <w:b/>
          <w:i/>
          <w:shd w:val="clear" w:color="auto" w:fill="FFFFFF" w:themeFill="background1"/>
        </w:rPr>
      </w:pPr>
    </w:p>
    <w:p w:rsidR="00531B7B" w:rsidRDefault="00531B7B" w:rsidP="00F321EC">
      <w:pPr>
        <w:ind w:left="-851"/>
        <w:jc w:val="both"/>
        <w:rPr>
          <w:rFonts w:ascii="Bookman Old Style" w:hAnsi="Bookman Old Style"/>
          <w:b/>
          <w:i/>
          <w:shd w:val="clear" w:color="auto" w:fill="FFFFFF" w:themeFill="background1"/>
        </w:rPr>
      </w:pPr>
    </w:p>
    <w:p w:rsidR="00531B7B" w:rsidRDefault="00531B7B" w:rsidP="00F321EC">
      <w:pPr>
        <w:ind w:left="-851"/>
        <w:jc w:val="both"/>
        <w:rPr>
          <w:rFonts w:ascii="Bookman Old Style" w:hAnsi="Bookman Old Style"/>
          <w:b/>
          <w:i/>
          <w:shd w:val="clear" w:color="auto" w:fill="FFFFFF" w:themeFill="background1"/>
        </w:rPr>
      </w:pPr>
    </w:p>
    <w:p w:rsidR="002903C0" w:rsidRDefault="002903C0" w:rsidP="002903C0">
      <w:pPr>
        <w:jc w:val="both"/>
        <w:rPr>
          <w:rFonts w:ascii="Bookman Old Style" w:hAnsi="Bookman Old Style"/>
          <w:b/>
          <w:i/>
          <w:shd w:val="clear" w:color="auto" w:fill="FFFFFF" w:themeFill="background1"/>
        </w:rPr>
      </w:pPr>
    </w:p>
    <w:p w:rsidR="002903C0" w:rsidRDefault="002903C0" w:rsidP="002903C0">
      <w:pPr>
        <w:jc w:val="both"/>
        <w:rPr>
          <w:rFonts w:ascii="Bookman Old Style" w:hAnsi="Bookman Old Style"/>
          <w:b/>
          <w:i/>
          <w:shd w:val="clear" w:color="auto" w:fill="FFFFFF" w:themeFill="background1"/>
        </w:rPr>
      </w:pPr>
    </w:p>
    <w:p w:rsidR="002903C0" w:rsidRPr="00AE3255" w:rsidRDefault="002903C0" w:rsidP="00AE3255">
      <w:pPr>
        <w:jc w:val="both"/>
        <w:rPr>
          <w:rFonts w:ascii="Bookman Old Style" w:hAnsi="Bookman Old Style"/>
          <w:b/>
          <w:i/>
          <w:shd w:val="clear" w:color="auto" w:fill="FFFFFF" w:themeFill="background1"/>
        </w:rPr>
      </w:pPr>
    </w:p>
    <w:p w:rsidR="00ED73BA" w:rsidRPr="00B84D44" w:rsidRDefault="00536DB7" w:rsidP="00ED73BA">
      <w:pPr>
        <w:ind w:left="426"/>
        <w:jc w:val="both"/>
        <w:rPr>
          <w:rFonts w:ascii="Times New Roman" w:hAnsi="Times New Roman" w:cs="Times New Roman"/>
          <w:b/>
          <w:iCs/>
          <w:color w:val="2F5496" w:themeColor="accent1" w:themeShade="BF"/>
          <w:sz w:val="36"/>
          <w:szCs w:val="36"/>
          <w:shd w:val="clear" w:color="auto" w:fill="FFFFFF" w:themeFill="background1"/>
        </w:rPr>
      </w:pPr>
      <w:r w:rsidRPr="00B84D44">
        <w:rPr>
          <w:rFonts w:ascii="Times New Roman" w:hAnsi="Times New Roman" w:cs="Times New Roman"/>
          <w:iCs/>
          <w:noProof/>
          <w:color w:val="2F5496" w:themeColor="accent1" w:themeShade="BF"/>
          <w:sz w:val="24"/>
          <w:szCs w:val="24"/>
        </w:rPr>
        <w:drawing>
          <wp:anchor distT="0" distB="0" distL="114300" distR="114300" simplePos="0" relativeHeight="251675648" behindDoc="0" locked="0" layoutInCell="1" allowOverlap="1" wp14:anchorId="20262498">
            <wp:simplePos x="0" y="0"/>
            <wp:positionH relativeFrom="column">
              <wp:align>left</wp:align>
            </wp:positionH>
            <wp:positionV relativeFrom="paragraph">
              <wp:posOffset>175260</wp:posOffset>
            </wp:positionV>
            <wp:extent cx="4600575" cy="4090670"/>
            <wp:effectExtent l="0" t="0" r="9525" b="508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0575" cy="4090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D73BA" w:rsidRPr="00B84D44">
        <w:rPr>
          <w:rFonts w:ascii="Times New Roman" w:hAnsi="Times New Roman" w:cs="Times New Roman"/>
          <w:b/>
          <w:iCs/>
          <w:color w:val="2F5496" w:themeColor="accent1" w:themeShade="BF"/>
          <w:sz w:val="36"/>
          <w:szCs w:val="36"/>
          <w:shd w:val="clear" w:color="auto" w:fill="FFFFFF" w:themeFill="background1"/>
        </w:rPr>
        <w:t>4/2019</w:t>
      </w:r>
    </w:p>
    <w:p w:rsidR="00ED73BA" w:rsidRPr="00B84D44" w:rsidRDefault="00ED73BA" w:rsidP="00ED73BA">
      <w:pPr>
        <w:ind w:left="426"/>
        <w:jc w:val="both"/>
        <w:rPr>
          <w:rFonts w:ascii="Times New Roman" w:hAnsi="Times New Roman" w:cs="Times New Roman"/>
          <w:b/>
          <w:bCs/>
          <w:color w:val="2F5496" w:themeColor="accent1" w:themeShade="BF"/>
          <w:sz w:val="24"/>
          <w:szCs w:val="24"/>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5848E2" w:rsidP="00AE3255">
      <w:pPr>
        <w:rPr>
          <w:rFonts w:ascii="Times New Roman" w:hAnsi="Times New Roman" w:cs="Times New Roman"/>
          <w:b/>
          <w:bCs/>
          <w:color w:val="2F5496" w:themeColor="accent1" w:themeShade="BF"/>
          <w:sz w:val="18"/>
          <w:szCs w:val="18"/>
        </w:rPr>
      </w:pPr>
    </w:p>
    <w:p w:rsidR="005848E2" w:rsidRPr="00B84D44" w:rsidRDefault="00B84D44" w:rsidP="00B84D44">
      <w:pPr>
        <w:jc w:val="center"/>
        <w:rPr>
          <w:rFonts w:ascii="Times New Roman" w:hAnsi="Times New Roman" w:cs="Times New Roman"/>
          <w:b/>
          <w:bCs/>
          <w:color w:val="2F5496" w:themeColor="accent1" w:themeShade="BF"/>
          <w:sz w:val="28"/>
          <w:szCs w:val="28"/>
        </w:rPr>
      </w:pPr>
      <w:proofErr w:type="gramStart"/>
      <w:r w:rsidRPr="00B84D44">
        <w:rPr>
          <w:rFonts w:ascii="Times New Roman" w:hAnsi="Times New Roman" w:cs="Times New Roman"/>
          <w:b/>
          <w:bCs/>
          <w:color w:val="2F5496" w:themeColor="accent1" w:themeShade="BF"/>
          <w:sz w:val="28"/>
          <w:szCs w:val="28"/>
        </w:rPr>
        <w:t>,,</w:t>
      </w:r>
      <w:proofErr w:type="gramEnd"/>
      <w:r w:rsidR="00ED73BA" w:rsidRPr="00B84D44">
        <w:rPr>
          <w:rFonts w:ascii="Times New Roman" w:hAnsi="Times New Roman" w:cs="Times New Roman"/>
          <w:b/>
          <w:bCs/>
          <w:color w:val="2F5496" w:themeColor="accent1" w:themeShade="BF"/>
          <w:sz w:val="28"/>
          <w:szCs w:val="28"/>
        </w:rPr>
        <w:t>Krásné pokojné vánoční svátky, zdraví, štěstí v novém roce přeje kolektiv obecního úřadu a redakce</w:t>
      </w:r>
      <w:r w:rsidRPr="00B84D44">
        <w:rPr>
          <w:rFonts w:ascii="Times New Roman" w:hAnsi="Times New Roman" w:cs="Times New Roman"/>
          <w:b/>
          <w:bCs/>
          <w:color w:val="2F5496" w:themeColor="accent1" w:themeShade="BF"/>
          <w:sz w:val="28"/>
          <w:szCs w:val="28"/>
        </w:rPr>
        <w:t>“</w:t>
      </w:r>
    </w:p>
    <w:tbl>
      <w:tblPr>
        <w:tblStyle w:val="Mkatabulky"/>
        <w:tblW w:w="0" w:type="auto"/>
        <w:tblInd w:w="-567" w:type="dxa"/>
        <w:tblLook w:val="04A0" w:firstRow="1" w:lastRow="0" w:firstColumn="1" w:lastColumn="0" w:noHBand="0" w:noVBand="1"/>
      </w:tblPr>
      <w:tblGrid>
        <w:gridCol w:w="7375"/>
      </w:tblGrid>
      <w:tr w:rsidR="00C761A9" w:rsidTr="00ED73BA">
        <w:trPr>
          <w:trHeight w:val="398"/>
        </w:trPr>
        <w:tc>
          <w:tcPr>
            <w:tcW w:w="7375" w:type="dxa"/>
            <w:shd w:val="clear" w:color="auto" w:fill="B4C6E7" w:themeFill="accent1" w:themeFillTint="66"/>
          </w:tcPr>
          <w:p w:rsidR="00C761A9" w:rsidRDefault="00C761A9" w:rsidP="00C761A9">
            <w:pPr>
              <w:jc w:val="center"/>
              <w:rPr>
                <w:b/>
                <w:sz w:val="24"/>
                <w:szCs w:val="24"/>
              </w:rPr>
            </w:pPr>
            <w:r w:rsidRPr="00ED73BA">
              <w:rPr>
                <w:b/>
                <w:color w:val="000000" w:themeColor="text1"/>
                <w:sz w:val="24"/>
                <w:szCs w:val="24"/>
              </w:rPr>
              <w:lastRenderedPageBreak/>
              <w:t>USNESENÍ zastupitelstva obce Horní Loděnice ze dne 10. 10</w:t>
            </w:r>
            <w:r w:rsidR="003B527D">
              <w:rPr>
                <w:b/>
                <w:color w:val="000000" w:themeColor="text1"/>
                <w:sz w:val="24"/>
                <w:szCs w:val="24"/>
              </w:rPr>
              <w:t>.2019</w:t>
            </w:r>
          </w:p>
        </w:tc>
      </w:tr>
    </w:tbl>
    <w:p w:rsidR="00AF5A60" w:rsidRDefault="00AF5A60" w:rsidP="00AF5A60">
      <w:pPr>
        <w:spacing w:after="0"/>
        <w:ind w:left="-567"/>
        <w:jc w:val="both"/>
        <w:rPr>
          <w:b/>
          <w:sz w:val="24"/>
          <w:szCs w:val="24"/>
        </w:rPr>
      </w:pPr>
    </w:p>
    <w:p w:rsidR="00C761A9" w:rsidRDefault="00AF5A60" w:rsidP="00C761A9">
      <w:pPr>
        <w:spacing w:after="0"/>
        <w:ind w:left="-624"/>
        <w:jc w:val="both"/>
        <w:rPr>
          <w:sz w:val="24"/>
          <w:szCs w:val="24"/>
        </w:rPr>
      </w:pPr>
      <w:r w:rsidRPr="0061744F">
        <w:rPr>
          <w:sz w:val="24"/>
          <w:szCs w:val="24"/>
        </w:rPr>
        <w:t xml:space="preserve">Přítomní členové: </w:t>
      </w:r>
      <w:r w:rsidRPr="009802DB">
        <w:rPr>
          <w:sz w:val="24"/>
          <w:szCs w:val="24"/>
        </w:rPr>
        <w:t xml:space="preserve">Dostálová J., </w:t>
      </w:r>
      <w:proofErr w:type="spellStart"/>
      <w:r w:rsidRPr="009802DB">
        <w:rPr>
          <w:sz w:val="24"/>
          <w:szCs w:val="24"/>
        </w:rPr>
        <w:t>Repaň</w:t>
      </w:r>
      <w:proofErr w:type="spellEnd"/>
      <w:r w:rsidRPr="009802DB">
        <w:rPr>
          <w:sz w:val="24"/>
          <w:szCs w:val="24"/>
        </w:rPr>
        <w:t xml:space="preserve"> G., Bc. Tenglerová H., </w:t>
      </w:r>
    </w:p>
    <w:p w:rsidR="00AF5A60" w:rsidRDefault="00AF5A60" w:rsidP="00C761A9">
      <w:pPr>
        <w:spacing w:after="0"/>
        <w:ind w:left="-624"/>
        <w:jc w:val="both"/>
      </w:pPr>
      <w:r w:rsidRPr="009802DB">
        <w:rPr>
          <w:sz w:val="24"/>
          <w:szCs w:val="24"/>
        </w:rPr>
        <w:t>Majerová K., Dočkalová R.</w:t>
      </w:r>
    </w:p>
    <w:p w:rsidR="00C761A9" w:rsidRDefault="00AF5A60" w:rsidP="00C761A9">
      <w:pPr>
        <w:spacing w:after="0"/>
        <w:ind w:left="-624"/>
        <w:jc w:val="both"/>
      </w:pPr>
      <w:proofErr w:type="gramStart"/>
      <w:r w:rsidRPr="0061744F">
        <w:rPr>
          <w:sz w:val="24"/>
          <w:szCs w:val="24"/>
        </w:rPr>
        <w:t>Nepřítomni</w:t>
      </w:r>
      <w:r w:rsidRPr="009802DB">
        <w:rPr>
          <w:sz w:val="24"/>
          <w:szCs w:val="24"/>
        </w:rPr>
        <w:t>:  Bc.</w:t>
      </w:r>
      <w:proofErr w:type="gramEnd"/>
      <w:r w:rsidRPr="009802DB">
        <w:rPr>
          <w:sz w:val="24"/>
          <w:szCs w:val="24"/>
        </w:rPr>
        <w:t xml:space="preserve"> Straka J., Stopenová Š., Groh P.</w:t>
      </w:r>
      <w:r>
        <w:t xml:space="preserve"> </w:t>
      </w:r>
    </w:p>
    <w:p w:rsidR="00C761A9" w:rsidRDefault="00AF5A60" w:rsidP="00C761A9">
      <w:pPr>
        <w:spacing w:after="0"/>
        <w:ind w:left="-624"/>
        <w:jc w:val="both"/>
        <w:rPr>
          <w:sz w:val="24"/>
          <w:szCs w:val="24"/>
        </w:rPr>
      </w:pPr>
      <w:r>
        <w:t xml:space="preserve">     </w:t>
      </w:r>
    </w:p>
    <w:p w:rsidR="00AF5A60" w:rsidRPr="0073582C" w:rsidRDefault="00AF5A60" w:rsidP="00C761A9">
      <w:pPr>
        <w:spacing w:after="0"/>
        <w:ind w:left="-624"/>
        <w:jc w:val="both"/>
        <w:rPr>
          <w:sz w:val="24"/>
          <w:szCs w:val="24"/>
        </w:rPr>
      </w:pPr>
      <w:r w:rsidRPr="0073582C">
        <w:rPr>
          <w:sz w:val="24"/>
          <w:szCs w:val="24"/>
        </w:rPr>
        <w:t>Začátek jednání v 19:00 hod.</w:t>
      </w:r>
    </w:p>
    <w:p w:rsidR="00AF5A60" w:rsidRPr="0073582C" w:rsidRDefault="00AF5A60" w:rsidP="00C761A9">
      <w:pPr>
        <w:spacing w:after="0"/>
        <w:ind w:left="-624"/>
        <w:jc w:val="both"/>
        <w:rPr>
          <w:sz w:val="24"/>
          <w:szCs w:val="24"/>
        </w:rPr>
      </w:pPr>
      <w:r w:rsidRPr="0073582C">
        <w:rPr>
          <w:sz w:val="24"/>
          <w:szCs w:val="24"/>
        </w:rPr>
        <w:t>Konec jednání v </w:t>
      </w:r>
      <w:r>
        <w:rPr>
          <w:sz w:val="24"/>
          <w:szCs w:val="24"/>
        </w:rPr>
        <w:t>20</w:t>
      </w:r>
      <w:r w:rsidRPr="0073582C">
        <w:rPr>
          <w:sz w:val="24"/>
          <w:szCs w:val="24"/>
        </w:rPr>
        <w:t>:</w:t>
      </w:r>
      <w:r>
        <w:rPr>
          <w:sz w:val="24"/>
          <w:szCs w:val="24"/>
        </w:rPr>
        <w:t>30 hod.</w:t>
      </w:r>
    </w:p>
    <w:p w:rsidR="00AF5A60" w:rsidRPr="0073582C" w:rsidRDefault="00AF5A60" w:rsidP="00C761A9">
      <w:pPr>
        <w:spacing w:after="0"/>
        <w:ind w:left="-624"/>
        <w:jc w:val="both"/>
        <w:rPr>
          <w:sz w:val="24"/>
          <w:szCs w:val="24"/>
        </w:rPr>
      </w:pPr>
      <w:r>
        <w:rPr>
          <w:sz w:val="24"/>
          <w:szCs w:val="24"/>
        </w:rPr>
        <w:t>Přítomni 3 občané</w:t>
      </w:r>
      <w:r w:rsidRPr="0073582C">
        <w:rPr>
          <w:sz w:val="24"/>
          <w:szCs w:val="24"/>
        </w:rPr>
        <w:t xml:space="preserve">  </w:t>
      </w:r>
    </w:p>
    <w:p w:rsidR="00AF5A60" w:rsidRDefault="00AF5A60" w:rsidP="00AF5A60">
      <w:pPr>
        <w:spacing w:after="0"/>
        <w:ind w:left="-567"/>
        <w:jc w:val="both"/>
        <w:rPr>
          <w:b/>
        </w:rPr>
      </w:pPr>
      <w:r>
        <w:t xml:space="preserve"> </w:t>
      </w:r>
      <w:r>
        <w:rPr>
          <w:b/>
        </w:rPr>
        <w:t xml:space="preserve">              </w:t>
      </w:r>
    </w:p>
    <w:p w:rsidR="00AF5A60" w:rsidRPr="00C761A9" w:rsidRDefault="00AF5A60" w:rsidP="00AF5A60">
      <w:pPr>
        <w:spacing w:after="0"/>
        <w:ind w:left="-567"/>
        <w:jc w:val="both"/>
        <w:rPr>
          <w:b/>
          <w:bCs/>
          <w:sz w:val="24"/>
          <w:szCs w:val="24"/>
          <w:u w:val="single"/>
        </w:rPr>
      </w:pPr>
      <w:r w:rsidRPr="00C761A9">
        <w:rPr>
          <w:b/>
          <w:bCs/>
          <w:sz w:val="24"/>
          <w:szCs w:val="24"/>
          <w:u w:val="single"/>
        </w:rPr>
        <w:t>Zastupitelstvo obce po projednání:</w:t>
      </w:r>
    </w:p>
    <w:p w:rsidR="00AF5A60" w:rsidRPr="006C0219" w:rsidRDefault="00AF5A60" w:rsidP="00AF5A60">
      <w:pPr>
        <w:pStyle w:val="Odstavecseseznamem"/>
        <w:numPr>
          <w:ilvl w:val="0"/>
          <w:numId w:val="5"/>
        </w:numPr>
        <w:spacing w:after="0" w:line="240" w:lineRule="auto"/>
        <w:ind w:left="-567"/>
        <w:rPr>
          <w:sz w:val="24"/>
          <w:szCs w:val="24"/>
        </w:rPr>
      </w:pPr>
      <w:r w:rsidRPr="002B3C51">
        <w:rPr>
          <w:b/>
          <w:i/>
          <w:sz w:val="24"/>
          <w:szCs w:val="24"/>
        </w:rPr>
        <w:t>schvaluje</w:t>
      </w:r>
      <w:r>
        <w:rPr>
          <w:b/>
          <w:i/>
          <w:sz w:val="24"/>
          <w:szCs w:val="24"/>
        </w:rPr>
        <w:t xml:space="preserve"> </w:t>
      </w:r>
      <w:r>
        <w:rPr>
          <w:sz w:val="24"/>
          <w:szCs w:val="24"/>
        </w:rPr>
        <w:t>program jednání 7</w:t>
      </w:r>
      <w:r w:rsidRPr="006C0219">
        <w:rPr>
          <w:sz w:val="24"/>
          <w:szCs w:val="24"/>
        </w:rPr>
        <w:t>. veřejného zasedání zast</w:t>
      </w:r>
      <w:r>
        <w:rPr>
          <w:sz w:val="24"/>
          <w:szCs w:val="24"/>
        </w:rPr>
        <w:t>upitelstva obce, konaného dne 10. 10</w:t>
      </w:r>
      <w:r w:rsidRPr="006C0219">
        <w:rPr>
          <w:sz w:val="24"/>
          <w:szCs w:val="24"/>
        </w:rPr>
        <w:t>. 2019</w:t>
      </w:r>
    </w:p>
    <w:p w:rsidR="00AF5A60" w:rsidRPr="006C0219" w:rsidRDefault="00AF5A60" w:rsidP="00AF5A60">
      <w:pPr>
        <w:pStyle w:val="Odstavecseseznamem"/>
        <w:numPr>
          <w:ilvl w:val="0"/>
          <w:numId w:val="5"/>
        </w:numPr>
        <w:spacing w:after="0" w:line="240" w:lineRule="auto"/>
        <w:ind w:left="-567"/>
        <w:rPr>
          <w:sz w:val="24"/>
          <w:szCs w:val="24"/>
        </w:rPr>
      </w:pPr>
      <w:r w:rsidRPr="002B3C51">
        <w:rPr>
          <w:b/>
          <w:i/>
          <w:sz w:val="24"/>
          <w:szCs w:val="24"/>
        </w:rPr>
        <w:t>určuje</w:t>
      </w:r>
      <w:r w:rsidRPr="002B3C51">
        <w:rPr>
          <w:sz w:val="24"/>
          <w:szCs w:val="24"/>
        </w:rPr>
        <w:t xml:space="preserve"> </w:t>
      </w:r>
      <w:r w:rsidRPr="006C0219">
        <w:rPr>
          <w:sz w:val="24"/>
          <w:szCs w:val="24"/>
        </w:rPr>
        <w:t>zapisovatel</w:t>
      </w:r>
      <w:r>
        <w:rPr>
          <w:sz w:val="24"/>
          <w:szCs w:val="24"/>
        </w:rPr>
        <w:t>em</w:t>
      </w:r>
      <w:r w:rsidRPr="006C0219">
        <w:rPr>
          <w:sz w:val="24"/>
          <w:szCs w:val="24"/>
        </w:rPr>
        <w:t xml:space="preserve"> zápisu z veřejného zasedání za</w:t>
      </w:r>
      <w:r>
        <w:rPr>
          <w:sz w:val="24"/>
          <w:szCs w:val="24"/>
        </w:rPr>
        <w:t>stupitelstva obce, konaného dne 10. 10. 2019 pana</w:t>
      </w:r>
      <w:r w:rsidRPr="006C0219">
        <w:rPr>
          <w:sz w:val="24"/>
          <w:szCs w:val="24"/>
        </w:rPr>
        <w:t xml:space="preserve"> </w:t>
      </w:r>
      <w:r>
        <w:rPr>
          <w:sz w:val="24"/>
          <w:szCs w:val="24"/>
        </w:rPr>
        <w:t xml:space="preserve">Michala </w:t>
      </w:r>
      <w:proofErr w:type="spellStart"/>
      <w:r>
        <w:rPr>
          <w:sz w:val="24"/>
          <w:szCs w:val="24"/>
        </w:rPr>
        <w:t>Gažáka</w:t>
      </w:r>
      <w:proofErr w:type="spellEnd"/>
      <w:r w:rsidRPr="006C0219">
        <w:rPr>
          <w:sz w:val="24"/>
          <w:szCs w:val="24"/>
        </w:rPr>
        <w:t xml:space="preserve"> a ověřovatelkami zápisu z veřejného zasedání zastupitelstva obce, konaného dne 1</w:t>
      </w:r>
      <w:r>
        <w:rPr>
          <w:sz w:val="24"/>
          <w:szCs w:val="24"/>
        </w:rPr>
        <w:t>0. 10</w:t>
      </w:r>
      <w:r w:rsidRPr="006C0219">
        <w:rPr>
          <w:sz w:val="24"/>
          <w:szCs w:val="24"/>
        </w:rPr>
        <w:t xml:space="preserve">. 2019 paní </w:t>
      </w:r>
      <w:r>
        <w:rPr>
          <w:sz w:val="24"/>
          <w:szCs w:val="24"/>
        </w:rPr>
        <w:t>Kateřinu Majerovou</w:t>
      </w:r>
      <w:r w:rsidRPr="006C0219">
        <w:rPr>
          <w:sz w:val="24"/>
          <w:szCs w:val="24"/>
        </w:rPr>
        <w:t xml:space="preserve"> a paní Růženu Dočkalovou</w:t>
      </w:r>
    </w:p>
    <w:p w:rsidR="00AF5A60" w:rsidRPr="009802DB" w:rsidRDefault="00AF5A60" w:rsidP="00AF5A60">
      <w:pPr>
        <w:pStyle w:val="Odstavecseseznamem"/>
        <w:numPr>
          <w:ilvl w:val="0"/>
          <w:numId w:val="7"/>
        </w:numPr>
        <w:spacing w:after="0" w:line="240" w:lineRule="auto"/>
        <w:ind w:left="-567"/>
        <w:rPr>
          <w:sz w:val="24"/>
          <w:szCs w:val="24"/>
        </w:rPr>
      </w:pPr>
      <w:r w:rsidRPr="0061744F">
        <w:rPr>
          <w:b/>
          <w:i/>
          <w:sz w:val="24"/>
          <w:szCs w:val="24"/>
        </w:rPr>
        <w:t xml:space="preserve">schvaluje </w:t>
      </w:r>
      <w:r w:rsidRPr="009802DB">
        <w:rPr>
          <w:sz w:val="24"/>
          <w:szCs w:val="24"/>
        </w:rPr>
        <w:t xml:space="preserve">zveřejnění záměru práva stavby „Horní Loděnice – rekonstrukce rozvodné vodovodní sítě I. etapa“ na pozemcích </w:t>
      </w:r>
      <w:proofErr w:type="spellStart"/>
      <w:r w:rsidRPr="009802DB">
        <w:rPr>
          <w:sz w:val="24"/>
          <w:szCs w:val="24"/>
        </w:rPr>
        <w:t>parc</w:t>
      </w:r>
      <w:proofErr w:type="spellEnd"/>
      <w:r w:rsidRPr="009802DB">
        <w:rPr>
          <w:sz w:val="24"/>
          <w:szCs w:val="24"/>
        </w:rPr>
        <w:t xml:space="preserve">. č. 576, 505, 455, 278, 376, 323, 196, 128, 34, 191, 6, 7, 233, 193, 190, 189, 36, vše v </w:t>
      </w:r>
      <w:proofErr w:type="spellStart"/>
      <w:r w:rsidRPr="009802DB">
        <w:rPr>
          <w:sz w:val="24"/>
          <w:szCs w:val="24"/>
        </w:rPr>
        <w:t>k.ú</w:t>
      </w:r>
      <w:proofErr w:type="spellEnd"/>
      <w:r w:rsidRPr="009802DB">
        <w:rPr>
          <w:sz w:val="24"/>
          <w:szCs w:val="24"/>
        </w:rPr>
        <w:t>. Horní Loděnice</w:t>
      </w:r>
    </w:p>
    <w:p w:rsidR="00AF5A60" w:rsidRPr="009802DB" w:rsidRDefault="00AF5A60" w:rsidP="00AF5A60">
      <w:pPr>
        <w:pStyle w:val="Odstavecseseznamem"/>
        <w:numPr>
          <w:ilvl w:val="0"/>
          <w:numId w:val="7"/>
        </w:numPr>
        <w:spacing w:after="0" w:line="240" w:lineRule="auto"/>
        <w:ind w:left="-567"/>
        <w:rPr>
          <w:sz w:val="24"/>
          <w:szCs w:val="24"/>
        </w:rPr>
      </w:pPr>
      <w:r>
        <w:rPr>
          <w:b/>
          <w:i/>
          <w:sz w:val="24"/>
          <w:szCs w:val="24"/>
        </w:rPr>
        <w:t>schvaluje</w:t>
      </w:r>
      <w:r w:rsidRPr="006C0219">
        <w:rPr>
          <w:sz w:val="24"/>
          <w:szCs w:val="24"/>
        </w:rPr>
        <w:t xml:space="preserve"> </w:t>
      </w:r>
      <w:r w:rsidRPr="009802DB">
        <w:rPr>
          <w:sz w:val="24"/>
          <w:szCs w:val="24"/>
        </w:rPr>
        <w:t>podání žádosti o dotaci na realizaci akce „Obnova Loděn</w:t>
      </w:r>
      <w:r>
        <w:rPr>
          <w:sz w:val="24"/>
          <w:szCs w:val="24"/>
        </w:rPr>
        <w:t>ického rybníka a posílení jeho</w:t>
      </w:r>
      <w:r w:rsidRPr="009802DB">
        <w:rPr>
          <w:sz w:val="24"/>
          <w:szCs w:val="24"/>
        </w:rPr>
        <w:t xml:space="preserve"> ekostabilizační a retenční funkce v krajině“ z dotačního programu Ministerstva</w:t>
      </w:r>
      <w:r>
        <w:rPr>
          <w:sz w:val="24"/>
          <w:szCs w:val="24"/>
        </w:rPr>
        <w:t xml:space="preserve"> </w:t>
      </w:r>
      <w:r w:rsidRPr="009802DB">
        <w:rPr>
          <w:sz w:val="24"/>
          <w:szCs w:val="24"/>
        </w:rPr>
        <w:t xml:space="preserve">zemědělství 129 290 </w:t>
      </w:r>
    </w:p>
    <w:p w:rsidR="00AF5A60" w:rsidRPr="00AF5A60" w:rsidRDefault="00AF5A60" w:rsidP="00AF5A60">
      <w:pPr>
        <w:pStyle w:val="Odstavecseseznamem"/>
        <w:numPr>
          <w:ilvl w:val="0"/>
          <w:numId w:val="6"/>
        </w:numPr>
        <w:spacing w:after="0" w:line="240" w:lineRule="auto"/>
        <w:ind w:left="-567"/>
        <w:rPr>
          <w:sz w:val="24"/>
          <w:szCs w:val="24"/>
        </w:rPr>
      </w:pPr>
      <w:r w:rsidRPr="006C0219">
        <w:rPr>
          <w:b/>
          <w:i/>
          <w:sz w:val="24"/>
          <w:szCs w:val="24"/>
        </w:rPr>
        <w:t>schvaluje</w:t>
      </w:r>
      <w:r>
        <w:rPr>
          <w:sz w:val="24"/>
          <w:szCs w:val="24"/>
        </w:rPr>
        <w:t xml:space="preserve"> </w:t>
      </w:r>
      <w:r w:rsidRPr="00FA6EF6">
        <w:rPr>
          <w:sz w:val="24"/>
          <w:szCs w:val="24"/>
        </w:rPr>
        <w:t>uzavření dodatku č. 1 ke Smlouvě o dílo ev. č. ZPS</w:t>
      </w:r>
      <w:r>
        <w:rPr>
          <w:sz w:val="24"/>
          <w:szCs w:val="24"/>
        </w:rPr>
        <w:t xml:space="preserve">D_02_2017_0140 s firmou </w:t>
      </w:r>
      <w:proofErr w:type="spellStart"/>
      <w:r>
        <w:rPr>
          <w:sz w:val="24"/>
          <w:szCs w:val="24"/>
        </w:rPr>
        <w:t>Šindlar</w:t>
      </w:r>
      <w:proofErr w:type="spellEnd"/>
      <w:r w:rsidRPr="00FA6EF6">
        <w:rPr>
          <w:sz w:val="24"/>
          <w:szCs w:val="24"/>
        </w:rPr>
        <w:t xml:space="preserve"> s.r.o. na zajištění přípravy podkladů a podání žádosti o dotaci, zajištění administrace </w:t>
      </w:r>
      <w:r w:rsidRPr="00AF5A60">
        <w:rPr>
          <w:sz w:val="24"/>
          <w:szCs w:val="24"/>
        </w:rPr>
        <w:t xml:space="preserve">dotace včetně vypracování závěrečného vyhodnocení a zajištění inženýrské činnosti </w:t>
      </w:r>
      <w:proofErr w:type="gramStart"/>
      <w:r w:rsidRPr="00AF5A60">
        <w:rPr>
          <w:sz w:val="24"/>
          <w:szCs w:val="24"/>
        </w:rPr>
        <w:t>na  realizaci</w:t>
      </w:r>
      <w:proofErr w:type="gramEnd"/>
      <w:r w:rsidRPr="00AF5A60">
        <w:rPr>
          <w:sz w:val="24"/>
          <w:szCs w:val="24"/>
        </w:rPr>
        <w:t xml:space="preserve"> akce „Obnova Loděnického rybníka a posílení jeho ekostabilizační a retenční</w:t>
      </w:r>
      <w:r>
        <w:rPr>
          <w:sz w:val="24"/>
          <w:szCs w:val="24"/>
        </w:rPr>
        <w:t xml:space="preserve"> </w:t>
      </w:r>
      <w:r w:rsidRPr="00AF5A60">
        <w:rPr>
          <w:sz w:val="24"/>
          <w:szCs w:val="24"/>
        </w:rPr>
        <w:t xml:space="preserve">funkce v krajině“ a  </w:t>
      </w:r>
      <w:r w:rsidRPr="00AF5A60">
        <w:rPr>
          <w:b/>
          <w:i/>
          <w:sz w:val="24"/>
          <w:szCs w:val="24"/>
        </w:rPr>
        <w:t>pověřuje</w:t>
      </w:r>
      <w:r w:rsidRPr="00AF5A60">
        <w:rPr>
          <w:sz w:val="24"/>
          <w:szCs w:val="24"/>
        </w:rPr>
        <w:t xml:space="preserve"> starostu obce k podpisu dodatku   </w:t>
      </w:r>
    </w:p>
    <w:p w:rsidR="00AF5A60" w:rsidRPr="00FA6EF6" w:rsidRDefault="00AF5A60" w:rsidP="00AF5A60">
      <w:pPr>
        <w:pStyle w:val="Odstavecseseznamem"/>
        <w:numPr>
          <w:ilvl w:val="0"/>
          <w:numId w:val="6"/>
        </w:numPr>
        <w:spacing w:after="0" w:line="240" w:lineRule="auto"/>
        <w:ind w:left="-567"/>
        <w:rPr>
          <w:sz w:val="24"/>
          <w:szCs w:val="24"/>
        </w:rPr>
      </w:pPr>
      <w:r>
        <w:rPr>
          <w:b/>
          <w:i/>
          <w:sz w:val="24"/>
          <w:szCs w:val="24"/>
        </w:rPr>
        <w:t xml:space="preserve">schvaluje </w:t>
      </w:r>
      <w:r>
        <w:rPr>
          <w:sz w:val="24"/>
          <w:szCs w:val="24"/>
        </w:rPr>
        <w:t xml:space="preserve">zveřejnění záměru </w:t>
      </w:r>
      <w:r w:rsidRPr="00FA6EF6">
        <w:rPr>
          <w:sz w:val="24"/>
          <w:szCs w:val="24"/>
        </w:rPr>
        <w:t xml:space="preserve">prodeje části pozemku </w:t>
      </w:r>
      <w:proofErr w:type="spellStart"/>
      <w:r w:rsidRPr="00FA6EF6">
        <w:rPr>
          <w:sz w:val="24"/>
          <w:szCs w:val="24"/>
        </w:rPr>
        <w:t>parc</w:t>
      </w:r>
      <w:proofErr w:type="spellEnd"/>
      <w:r w:rsidRPr="00FA6EF6">
        <w:rPr>
          <w:sz w:val="24"/>
          <w:szCs w:val="24"/>
        </w:rPr>
        <w:t xml:space="preserve">. č. 230 o výměře cca 870 m2 v </w:t>
      </w:r>
      <w:proofErr w:type="spellStart"/>
      <w:r w:rsidRPr="00FA6EF6">
        <w:rPr>
          <w:sz w:val="24"/>
          <w:szCs w:val="24"/>
        </w:rPr>
        <w:t>k.ú</w:t>
      </w:r>
      <w:proofErr w:type="spellEnd"/>
      <w:r w:rsidRPr="00FA6EF6">
        <w:rPr>
          <w:sz w:val="24"/>
          <w:szCs w:val="24"/>
        </w:rPr>
        <w:t>. Horní Loděnice, cena stanovena ve výši 30,- Kč/m2, kupující hradí náklady geometrického plánu na rozdělení pozemku, návrh na vklad, právní služby spojené s převodem pozemku a daň z převodu nemovitostí</w:t>
      </w:r>
      <w:r>
        <w:rPr>
          <w:sz w:val="24"/>
          <w:szCs w:val="24"/>
        </w:rPr>
        <w:t xml:space="preserve">, a </w:t>
      </w:r>
      <w:r w:rsidRPr="00FA6EF6">
        <w:rPr>
          <w:sz w:val="24"/>
          <w:szCs w:val="24"/>
        </w:rPr>
        <w:t xml:space="preserve">směny části pozemku </w:t>
      </w:r>
      <w:proofErr w:type="spellStart"/>
      <w:r w:rsidRPr="00FA6EF6">
        <w:rPr>
          <w:sz w:val="24"/>
          <w:szCs w:val="24"/>
        </w:rPr>
        <w:t>parc</w:t>
      </w:r>
      <w:proofErr w:type="spellEnd"/>
      <w:r w:rsidRPr="00FA6EF6">
        <w:rPr>
          <w:sz w:val="24"/>
          <w:szCs w:val="24"/>
        </w:rPr>
        <w:t xml:space="preserve">. č. 230 o výměře cca 109 m2 v </w:t>
      </w:r>
      <w:proofErr w:type="spellStart"/>
      <w:r w:rsidRPr="00FA6EF6">
        <w:rPr>
          <w:sz w:val="24"/>
          <w:szCs w:val="24"/>
        </w:rPr>
        <w:t>k.ú</w:t>
      </w:r>
      <w:proofErr w:type="spellEnd"/>
      <w:r w:rsidRPr="00FA6EF6">
        <w:rPr>
          <w:sz w:val="24"/>
          <w:szCs w:val="24"/>
        </w:rPr>
        <w:t>. Horní Loděnice</w:t>
      </w:r>
    </w:p>
    <w:p w:rsidR="00AF5A60" w:rsidRDefault="00AF5A60" w:rsidP="00AF5A60">
      <w:pPr>
        <w:spacing w:after="0"/>
        <w:ind w:left="-567"/>
        <w:jc w:val="center"/>
        <w:rPr>
          <w:rFonts w:ascii="Times New Roman" w:hAnsi="Times New Roman" w:cs="Times New Roman"/>
          <w:i/>
          <w:iCs/>
          <w:color w:val="2F5496" w:themeColor="accent1" w:themeShade="BF"/>
          <w:sz w:val="18"/>
          <w:szCs w:val="18"/>
        </w:rPr>
      </w:pPr>
    </w:p>
    <w:p w:rsidR="009D3211" w:rsidRPr="0099565A" w:rsidRDefault="009D3211" w:rsidP="009D3211">
      <w:pPr>
        <w:rPr>
          <w:rFonts w:ascii="Times New Roman" w:hAnsi="Times New Roman" w:cs="Times New Roman"/>
          <w:b/>
          <w:bCs/>
          <w:sz w:val="28"/>
          <w:szCs w:val="28"/>
        </w:rPr>
      </w:pPr>
      <w:r w:rsidRPr="0099565A">
        <w:rPr>
          <w:rFonts w:ascii="Times New Roman" w:hAnsi="Times New Roman" w:cs="Times New Roman"/>
          <w:b/>
          <w:bCs/>
          <w:sz w:val="28"/>
          <w:szCs w:val="28"/>
        </w:rPr>
        <w:t xml:space="preserve">Změna výše poplatků za psy </w:t>
      </w:r>
    </w:p>
    <w:p w:rsidR="009D3211" w:rsidRDefault="009D3211" w:rsidP="009D3211">
      <w:pPr>
        <w:rPr>
          <w:rFonts w:ascii="Times New Roman" w:hAnsi="Times New Roman" w:cs="Times New Roman"/>
          <w:sz w:val="24"/>
          <w:szCs w:val="24"/>
        </w:rPr>
      </w:pPr>
      <w:r>
        <w:rPr>
          <w:rFonts w:ascii="Times New Roman" w:hAnsi="Times New Roman" w:cs="Times New Roman"/>
          <w:sz w:val="24"/>
          <w:szCs w:val="24"/>
        </w:rPr>
        <w:t>Sazba poplatků za kalendářní rok činí:</w:t>
      </w:r>
    </w:p>
    <w:p w:rsidR="009D3211" w:rsidRDefault="009D3211" w:rsidP="009D3211">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Za jedno psa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120Kč</w:t>
      </w:r>
    </w:p>
    <w:p w:rsidR="009D3211" w:rsidRDefault="009D3211" w:rsidP="009D3211">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Za druhého psa a každého dalšího téhož držitele</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120Kč</w:t>
      </w:r>
    </w:p>
    <w:p w:rsidR="009D3211" w:rsidRDefault="009D3211" w:rsidP="009D3211">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 xml:space="preserve">Za </w:t>
      </w:r>
      <w:proofErr w:type="gramStart"/>
      <w:r>
        <w:rPr>
          <w:rFonts w:ascii="Times New Roman" w:hAnsi="Times New Roman" w:cs="Times New Roman"/>
          <w:sz w:val="24"/>
          <w:szCs w:val="24"/>
        </w:rPr>
        <w:t>psa</w:t>
      </w:r>
      <w:proofErr w:type="gramEnd"/>
      <w:r>
        <w:rPr>
          <w:rFonts w:ascii="Times New Roman" w:hAnsi="Times New Roman" w:cs="Times New Roman"/>
          <w:sz w:val="24"/>
          <w:szCs w:val="24"/>
        </w:rPr>
        <w:t xml:space="preserve"> jehož držitelem je osoba starší 65 let…………60Kč</w:t>
      </w:r>
    </w:p>
    <w:p w:rsidR="009D3211" w:rsidRDefault="009D3211" w:rsidP="009D3211">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Za druhého psa a za každého dalšího psa téhož držitel</w:t>
      </w:r>
      <w:r w:rsidR="005D78EA">
        <w:rPr>
          <w:rFonts w:ascii="Times New Roman" w:hAnsi="Times New Roman" w:cs="Times New Roman"/>
          <w:sz w:val="24"/>
          <w:szCs w:val="24"/>
        </w:rPr>
        <w:t xml:space="preserve">e, </w:t>
      </w:r>
      <w:r>
        <w:rPr>
          <w:rFonts w:ascii="Times New Roman" w:hAnsi="Times New Roman" w:cs="Times New Roman"/>
          <w:sz w:val="24"/>
          <w:szCs w:val="24"/>
        </w:rPr>
        <w:t>kterým je osoba starší 65let …60Kč.</w:t>
      </w:r>
    </w:p>
    <w:p w:rsidR="009D3211" w:rsidRPr="009769B8" w:rsidRDefault="009D3211" w:rsidP="009D3211">
      <w:pPr>
        <w:rPr>
          <w:rFonts w:ascii="Times New Roman" w:hAnsi="Times New Roman" w:cs="Times New Roman"/>
          <w:sz w:val="24"/>
          <w:szCs w:val="24"/>
        </w:rPr>
      </w:pPr>
      <w:r w:rsidRPr="009769B8">
        <w:rPr>
          <w:rFonts w:ascii="Times New Roman" w:hAnsi="Times New Roman" w:cs="Times New Roman"/>
          <w:sz w:val="24"/>
          <w:szCs w:val="24"/>
        </w:rPr>
        <w:t>Poplatek je splatný nejpozději do 31.3. příslušného kalendářního roku</w:t>
      </w:r>
      <w:r>
        <w:rPr>
          <w:rFonts w:ascii="Times New Roman" w:hAnsi="Times New Roman" w:cs="Times New Roman"/>
          <w:sz w:val="24"/>
          <w:szCs w:val="24"/>
        </w:rPr>
        <w:t>.</w:t>
      </w:r>
    </w:p>
    <w:p w:rsidR="00CC540F" w:rsidRDefault="00CC540F" w:rsidP="009D3211">
      <w:pPr>
        <w:rPr>
          <w:rFonts w:ascii="Times New Roman" w:hAnsi="Times New Roman" w:cs="Times New Roman"/>
          <w:b/>
          <w:bCs/>
          <w:sz w:val="28"/>
          <w:szCs w:val="28"/>
        </w:rPr>
      </w:pPr>
    </w:p>
    <w:p w:rsidR="005748C6" w:rsidRDefault="005748C6" w:rsidP="009D3211">
      <w:pPr>
        <w:rPr>
          <w:rFonts w:ascii="Times New Roman" w:hAnsi="Times New Roman" w:cs="Times New Roman"/>
          <w:b/>
          <w:bCs/>
          <w:sz w:val="28"/>
          <w:szCs w:val="28"/>
        </w:rPr>
      </w:pPr>
    </w:p>
    <w:p w:rsidR="009D3211" w:rsidRPr="0099565A" w:rsidRDefault="009D3211" w:rsidP="009D3211">
      <w:pPr>
        <w:rPr>
          <w:rFonts w:ascii="Times New Roman" w:hAnsi="Times New Roman" w:cs="Times New Roman"/>
          <w:b/>
          <w:bCs/>
          <w:sz w:val="28"/>
          <w:szCs w:val="28"/>
        </w:rPr>
      </w:pPr>
      <w:r w:rsidRPr="0099565A">
        <w:rPr>
          <w:rFonts w:ascii="Times New Roman" w:hAnsi="Times New Roman" w:cs="Times New Roman"/>
          <w:b/>
          <w:bCs/>
          <w:sz w:val="28"/>
          <w:szCs w:val="28"/>
        </w:rPr>
        <w:t>Změna výše poplatků za odvoz komunálního odpadu</w:t>
      </w:r>
    </w:p>
    <w:p w:rsidR="009D3211" w:rsidRDefault="009D3211" w:rsidP="009D3211">
      <w:pPr>
        <w:rPr>
          <w:rFonts w:ascii="Times New Roman" w:hAnsi="Times New Roman" w:cs="Times New Roman"/>
          <w:sz w:val="24"/>
          <w:szCs w:val="24"/>
        </w:rPr>
      </w:pPr>
      <w:r w:rsidRPr="0099565A">
        <w:rPr>
          <w:rFonts w:ascii="Times New Roman" w:hAnsi="Times New Roman" w:cs="Times New Roman"/>
          <w:sz w:val="24"/>
          <w:szCs w:val="24"/>
        </w:rPr>
        <w:t>Sazba poplatku činí 500 kč</w:t>
      </w:r>
    </w:p>
    <w:p w:rsidR="009D3211" w:rsidRDefault="009D3211" w:rsidP="009D3211">
      <w:pPr>
        <w:rPr>
          <w:rFonts w:ascii="Times New Roman" w:hAnsi="Times New Roman" w:cs="Times New Roman"/>
          <w:sz w:val="24"/>
          <w:szCs w:val="24"/>
        </w:rPr>
      </w:pPr>
      <w:r>
        <w:rPr>
          <w:rFonts w:ascii="Times New Roman" w:hAnsi="Times New Roman" w:cs="Times New Roman"/>
          <w:sz w:val="24"/>
          <w:szCs w:val="24"/>
        </w:rPr>
        <w:t>Úleva se poskytuje nezaopatřeným dětem ve výši 150Kč.</w:t>
      </w:r>
    </w:p>
    <w:p w:rsidR="009D3211" w:rsidRDefault="009D3211" w:rsidP="009D3211">
      <w:pPr>
        <w:rPr>
          <w:rFonts w:ascii="Times New Roman" w:hAnsi="Times New Roman" w:cs="Times New Roman"/>
          <w:sz w:val="24"/>
          <w:szCs w:val="24"/>
        </w:rPr>
      </w:pPr>
      <w:r>
        <w:rPr>
          <w:rFonts w:ascii="Times New Roman" w:hAnsi="Times New Roman" w:cs="Times New Roman"/>
          <w:sz w:val="24"/>
          <w:szCs w:val="24"/>
        </w:rPr>
        <w:t xml:space="preserve">Poplatek je splatný </w:t>
      </w:r>
      <w:proofErr w:type="gramStart"/>
      <w:r>
        <w:rPr>
          <w:rFonts w:ascii="Times New Roman" w:hAnsi="Times New Roman" w:cs="Times New Roman"/>
          <w:sz w:val="24"/>
          <w:szCs w:val="24"/>
        </w:rPr>
        <w:t>jednorázově</w:t>
      </w:r>
      <w:proofErr w:type="gramEnd"/>
      <w:r>
        <w:rPr>
          <w:rFonts w:ascii="Times New Roman" w:hAnsi="Times New Roman" w:cs="Times New Roman"/>
          <w:sz w:val="24"/>
          <w:szCs w:val="24"/>
        </w:rPr>
        <w:t xml:space="preserve"> a to nejpozději do 15.12. příslu</w:t>
      </w:r>
      <w:r w:rsidR="00CC540F">
        <w:rPr>
          <w:rFonts w:ascii="Times New Roman" w:hAnsi="Times New Roman" w:cs="Times New Roman"/>
          <w:sz w:val="24"/>
          <w:szCs w:val="24"/>
        </w:rPr>
        <w:t>š</w:t>
      </w:r>
      <w:r>
        <w:rPr>
          <w:rFonts w:ascii="Times New Roman" w:hAnsi="Times New Roman" w:cs="Times New Roman"/>
          <w:sz w:val="24"/>
          <w:szCs w:val="24"/>
        </w:rPr>
        <w:t>ného kalendářního roku.</w:t>
      </w:r>
    </w:p>
    <w:p w:rsidR="00CC540F" w:rsidRDefault="009D3211" w:rsidP="00CC540F">
      <w:pPr>
        <w:rPr>
          <w:rFonts w:ascii="Times New Roman" w:hAnsi="Times New Roman" w:cs="Times New Roman"/>
          <w:sz w:val="24"/>
          <w:szCs w:val="24"/>
        </w:rPr>
      </w:pPr>
      <w:r>
        <w:rPr>
          <w:rFonts w:ascii="Times New Roman" w:hAnsi="Times New Roman" w:cs="Times New Roman"/>
          <w:sz w:val="24"/>
          <w:szCs w:val="24"/>
        </w:rPr>
        <w:t xml:space="preserve">Celé znění vyhlášek na úřední desce obecního úřadu nebo stránkách </w:t>
      </w:r>
      <w:hyperlink r:id="rId10" w:history="1">
        <w:r w:rsidR="007958D6" w:rsidRPr="00E4431B">
          <w:rPr>
            <w:rStyle w:val="Hypertextovodkaz"/>
            <w:rFonts w:ascii="Times New Roman" w:hAnsi="Times New Roman" w:cs="Times New Roman"/>
            <w:sz w:val="24"/>
            <w:szCs w:val="24"/>
          </w:rPr>
          <w:t>https://www.hornilodenice.cz/</w:t>
        </w:r>
      </w:hyperlink>
    </w:p>
    <w:p w:rsidR="00CC540F" w:rsidRDefault="00CC540F" w:rsidP="00CC540F">
      <w:pPr>
        <w:rPr>
          <w:rFonts w:ascii="Times New Roman" w:hAnsi="Times New Roman" w:cs="Times New Roman"/>
          <w:b/>
          <w:bCs/>
          <w:color w:val="FF0000"/>
          <w:sz w:val="24"/>
          <w:szCs w:val="24"/>
        </w:rPr>
      </w:pPr>
    </w:p>
    <w:p w:rsidR="00CC540F" w:rsidRDefault="00CC540F" w:rsidP="00CC540F">
      <w:pPr>
        <w:rPr>
          <w:rFonts w:ascii="Times New Roman" w:hAnsi="Times New Roman" w:cs="Times New Roman"/>
          <w:b/>
          <w:bCs/>
          <w:color w:val="FF0000"/>
          <w:sz w:val="24"/>
          <w:szCs w:val="24"/>
        </w:rPr>
      </w:pPr>
    </w:p>
    <w:p w:rsidR="00CC540F" w:rsidRPr="00CC540F" w:rsidRDefault="00CC540F" w:rsidP="00CC540F">
      <w:pPr>
        <w:rPr>
          <w:rFonts w:ascii="Times New Roman" w:hAnsi="Times New Roman" w:cs="Times New Roman"/>
          <w:b/>
          <w:bCs/>
          <w:color w:val="FF0000"/>
          <w:sz w:val="28"/>
          <w:szCs w:val="28"/>
        </w:rPr>
      </w:pPr>
      <w:r w:rsidRPr="00CC540F">
        <w:rPr>
          <w:rFonts w:ascii="Times New Roman" w:hAnsi="Times New Roman" w:cs="Times New Roman"/>
          <w:b/>
          <w:bCs/>
          <w:color w:val="FF0000"/>
          <w:sz w:val="28"/>
          <w:szCs w:val="28"/>
        </w:rPr>
        <w:t>Upozornění:</w:t>
      </w:r>
    </w:p>
    <w:p w:rsidR="00CC540F" w:rsidRPr="00CC540F" w:rsidRDefault="00CC540F" w:rsidP="00CC540F">
      <w:pPr>
        <w:rPr>
          <w:rFonts w:ascii="Times New Roman" w:hAnsi="Times New Roman" w:cs="Times New Roman"/>
          <w:b/>
          <w:bCs/>
          <w:color w:val="FF0000"/>
          <w:sz w:val="28"/>
          <w:szCs w:val="28"/>
        </w:rPr>
      </w:pPr>
      <w:r w:rsidRPr="00CC540F">
        <w:rPr>
          <w:rFonts w:ascii="Times New Roman" w:hAnsi="Times New Roman" w:cs="Times New Roman"/>
          <w:b/>
          <w:bCs/>
          <w:color w:val="FF0000"/>
          <w:sz w:val="28"/>
          <w:szCs w:val="28"/>
        </w:rPr>
        <w:t>Do sběrn</w:t>
      </w:r>
      <w:r w:rsidR="00143280">
        <w:rPr>
          <w:rFonts w:ascii="Times New Roman" w:hAnsi="Times New Roman" w:cs="Times New Roman"/>
          <w:b/>
          <w:bCs/>
          <w:color w:val="FF0000"/>
          <w:sz w:val="28"/>
          <w:szCs w:val="28"/>
        </w:rPr>
        <w:t>é</w:t>
      </w:r>
      <w:r w:rsidRPr="00CC540F">
        <w:rPr>
          <w:rFonts w:ascii="Times New Roman" w:hAnsi="Times New Roman" w:cs="Times New Roman"/>
          <w:b/>
          <w:bCs/>
          <w:color w:val="FF0000"/>
          <w:sz w:val="28"/>
          <w:szCs w:val="28"/>
        </w:rPr>
        <w:t xml:space="preserve"> nádob</w:t>
      </w:r>
      <w:r w:rsidR="00143280">
        <w:rPr>
          <w:rFonts w:ascii="Times New Roman" w:hAnsi="Times New Roman" w:cs="Times New Roman"/>
          <w:b/>
          <w:bCs/>
          <w:color w:val="FF0000"/>
          <w:sz w:val="28"/>
          <w:szCs w:val="28"/>
        </w:rPr>
        <w:t>y</w:t>
      </w:r>
      <w:r w:rsidRPr="00CC540F">
        <w:rPr>
          <w:rFonts w:ascii="Times New Roman" w:hAnsi="Times New Roman" w:cs="Times New Roman"/>
          <w:b/>
          <w:bCs/>
          <w:color w:val="FF0000"/>
          <w:sz w:val="28"/>
          <w:szCs w:val="28"/>
        </w:rPr>
        <w:t xml:space="preserve"> na </w:t>
      </w:r>
      <w:r w:rsidR="00143280">
        <w:rPr>
          <w:rFonts w:ascii="Times New Roman" w:hAnsi="Times New Roman" w:cs="Times New Roman"/>
          <w:b/>
          <w:bCs/>
          <w:color w:val="FF0000"/>
          <w:sz w:val="28"/>
          <w:szCs w:val="28"/>
        </w:rPr>
        <w:t xml:space="preserve">použitý rostlinný </w:t>
      </w:r>
      <w:r w:rsidRPr="00CC540F">
        <w:rPr>
          <w:rFonts w:ascii="Times New Roman" w:hAnsi="Times New Roman" w:cs="Times New Roman"/>
          <w:b/>
          <w:bCs/>
          <w:color w:val="FF0000"/>
          <w:sz w:val="28"/>
          <w:szCs w:val="28"/>
        </w:rPr>
        <w:t xml:space="preserve">olej vhazujte pouze </w:t>
      </w:r>
      <w:r w:rsidR="00143280">
        <w:rPr>
          <w:rFonts w:ascii="Times New Roman" w:hAnsi="Times New Roman" w:cs="Times New Roman"/>
          <w:b/>
          <w:bCs/>
          <w:color w:val="FF0000"/>
          <w:sz w:val="28"/>
          <w:szCs w:val="28"/>
        </w:rPr>
        <w:t>olej v řádně uzavřené plastové láhvi</w:t>
      </w:r>
      <w:r w:rsidRPr="00CC540F">
        <w:rPr>
          <w:rFonts w:ascii="Times New Roman" w:hAnsi="Times New Roman" w:cs="Times New Roman"/>
          <w:b/>
          <w:bCs/>
          <w:color w:val="FF0000"/>
          <w:sz w:val="28"/>
          <w:szCs w:val="28"/>
        </w:rPr>
        <w:t>!!!</w:t>
      </w:r>
    </w:p>
    <w:p w:rsidR="00CC540F" w:rsidRPr="00CC540F" w:rsidRDefault="00CC540F" w:rsidP="00CC540F">
      <w:pPr>
        <w:rPr>
          <w:rFonts w:ascii="Times New Roman" w:hAnsi="Times New Roman" w:cs="Times New Roman"/>
          <w:b/>
          <w:bCs/>
          <w:color w:val="FF0000"/>
          <w:sz w:val="28"/>
          <w:szCs w:val="28"/>
        </w:rPr>
      </w:pPr>
      <w:r w:rsidRPr="00CC540F">
        <w:rPr>
          <w:rFonts w:ascii="Times New Roman" w:hAnsi="Times New Roman" w:cs="Times New Roman"/>
          <w:b/>
          <w:bCs/>
          <w:color w:val="FF0000"/>
          <w:sz w:val="28"/>
          <w:szCs w:val="28"/>
        </w:rPr>
        <w:t>Na poště Partner jsou stále zdarma kalendáře na rok 2020</w:t>
      </w:r>
    </w:p>
    <w:p w:rsidR="00CC540F" w:rsidRDefault="00CC540F" w:rsidP="00CC540F">
      <w:pPr>
        <w:rPr>
          <w:rFonts w:ascii="Times New Roman" w:hAnsi="Times New Roman" w:cs="Times New Roman"/>
          <w:sz w:val="24"/>
          <w:szCs w:val="24"/>
        </w:rPr>
      </w:pPr>
    </w:p>
    <w:p w:rsidR="00AF5A60" w:rsidRDefault="00AF5A60" w:rsidP="00AF5A60">
      <w:pPr>
        <w:spacing w:after="0"/>
        <w:ind w:left="-567"/>
        <w:jc w:val="center"/>
        <w:rPr>
          <w:rFonts w:ascii="Times New Roman" w:hAnsi="Times New Roman" w:cs="Times New Roman"/>
          <w:i/>
          <w:iCs/>
          <w:color w:val="2F5496" w:themeColor="accent1" w:themeShade="BF"/>
          <w:sz w:val="18"/>
          <w:szCs w:val="18"/>
        </w:rPr>
      </w:pPr>
    </w:p>
    <w:p w:rsidR="00AF5A60" w:rsidRDefault="00AF5A60" w:rsidP="00C761A9">
      <w:pPr>
        <w:rPr>
          <w:rFonts w:ascii="Times New Roman" w:hAnsi="Times New Roman" w:cs="Times New Roman"/>
          <w:i/>
          <w:iCs/>
          <w:color w:val="2F5496" w:themeColor="accent1" w:themeShade="BF"/>
          <w:sz w:val="18"/>
          <w:szCs w:val="18"/>
        </w:rPr>
      </w:pPr>
    </w:p>
    <w:p w:rsidR="009F7629" w:rsidRDefault="00EB29EE" w:rsidP="00564DED">
      <w:pPr>
        <w:ind w:left="-567"/>
        <w:jc w:val="center"/>
        <w:rPr>
          <w:rFonts w:ascii="Times New Roman" w:hAnsi="Times New Roman" w:cs="Times New Roman"/>
          <w:b/>
          <w:bCs/>
          <w:smallCaps/>
          <w:sz w:val="28"/>
          <w:szCs w:val="28"/>
        </w:rPr>
      </w:pPr>
      <w:r w:rsidRPr="00A35851">
        <w:rPr>
          <w:rFonts w:ascii="Times New Roman" w:hAnsi="Times New Roman" w:cs="Times New Roman"/>
          <w:noProof/>
          <w:color w:val="4472C4" w:themeColor="accent1"/>
          <w:sz w:val="28"/>
          <w:szCs w:val="28"/>
        </w:rPr>
        <w:lastRenderedPageBreak/>
        <w:drawing>
          <wp:anchor distT="0" distB="0" distL="114300" distR="114300" simplePos="0" relativeHeight="251666432" behindDoc="1" locked="0" layoutInCell="1" allowOverlap="1" wp14:anchorId="09E2F4E2">
            <wp:simplePos x="0" y="0"/>
            <wp:positionH relativeFrom="page">
              <wp:posOffset>152400</wp:posOffset>
            </wp:positionH>
            <wp:positionV relativeFrom="paragraph">
              <wp:posOffset>59055</wp:posOffset>
            </wp:positionV>
            <wp:extent cx="5058108" cy="5976430"/>
            <wp:effectExtent l="0" t="0" r="0" b="571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positphotos_55864389-stock-illustration-christmas-background-with-fallen-snowflakes.jpg"/>
                    <pic:cNvPicPr/>
                  </pic:nvPicPr>
                  <pic:blipFill>
                    <a:blip r:embed="rId11">
                      <a:extLst>
                        <a:ext uri="{28A0092B-C50C-407E-A947-70E740481C1C}">
                          <a14:useLocalDpi xmlns:a14="http://schemas.microsoft.com/office/drawing/2010/main" val="0"/>
                        </a:ext>
                      </a:extLst>
                    </a:blip>
                    <a:stretch>
                      <a:fillRect/>
                    </a:stretch>
                  </pic:blipFill>
                  <pic:spPr>
                    <a:xfrm>
                      <a:off x="0" y="0"/>
                      <a:ext cx="5058108" cy="5976430"/>
                    </a:xfrm>
                    <a:prstGeom prst="rect">
                      <a:avLst/>
                    </a:prstGeom>
                  </pic:spPr>
                </pic:pic>
              </a:graphicData>
            </a:graphic>
            <wp14:sizeRelH relativeFrom="margin">
              <wp14:pctWidth>0</wp14:pctWidth>
            </wp14:sizeRelH>
            <wp14:sizeRelV relativeFrom="margin">
              <wp14:pctHeight>0</wp14:pctHeight>
            </wp14:sizeRelV>
          </wp:anchor>
        </w:drawing>
      </w:r>
      <w:r w:rsidR="00536CFE">
        <w:rPr>
          <w:rFonts w:ascii="Bookman Old Style" w:hAnsi="Bookman Old Style"/>
          <w:b/>
          <w:i/>
          <w:noProof/>
        </w:rPr>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4619625" cy="1138866"/>
            <wp:effectExtent l="0" t="0" r="0" b="4445"/>
            <wp:wrapSquare wrapText="bothSides"/>
            <wp:docPr id="2" name="Obrázek 2" descr="podklad do wordu s nápi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klad do wordu s nápise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9625" cy="11388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629" w:rsidRDefault="009F7629" w:rsidP="00564DED">
      <w:pPr>
        <w:ind w:left="-567"/>
        <w:jc w:val="center"/>
        <w:rPr>
          <w:rFonts w:ascii="Times New Roman" w:hAnsi="Times New Roman" w:cs="Times New Roman"/>
          <w:b/>
          <w:bCs/>
          <w:smallCaps/>
          <w:sz w:val="28"/>
          <w:szCs w:val="28"/>
        </w:rPr>
      </w:pP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A je tu zas, ten krásný čas</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kdy citron</w:t>
      </w:r>
      <w:r w:rsidR="00BA001F">
        <w:rPr>
          <w:rFonts w:ascii="Times New Roman" w:hAnsi="Times New Roman" w:cs="Times New Roman"/>
          <w:b/>
          <w:bCs/>
          <w:color w:val="1F3864" w:themeColor="accent1" w:themeShade="80"/>
          <w:sz w:val="24"/>
          <w:szCs w:val="24"/>
        </w:rPr>
        <w:t xml:space="preserve">, </w:t>
      </w:r>
      <w:r w:rsidRPr="00154BAC">
        <w:rPr>
          <w:rFonts w:ascii="Times New Roman" w:hAnsi="Times New Roman" w:cs="Times New Roman"/>
          <w:b/>
          <w:bCs/>
          <w:color w:val="1F3864" w:themeColor="accent1" w:themeShade="80"/>
          <w:sz w:val="24"/>
          <w:szCs w:val="24"/>
        </w:rPr>
        <w:t>skořice a rum</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provoní každý byt a dům.</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Já také těsto hnětu a tluču ořechy,</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cukroví vytvářím a kladu na plechy.</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Snažím se upéct do růžova vždy jeden druh</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a začnu znovu.</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Činím se věřte velice</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tak, jak to žádá tradice.</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Upletu také vánočku</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snad nebude jen pro kočku.</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Proč se tak chlubím?</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Je to prosté!</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O svátcích jistě navštíví nás hosté.</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Podám své domácí, co jim vždy chutná, že není výstavní,</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 xml:space="preserve">to je </w:t>
      </w:r>
      <w:proofErr w:type="gramStart"/>
      <w:r w:rsidRPr="00154BAC">
        <w:rPr>
          <w:rFonts w:ascii="Times New Roman" w:hAnsi="Times New Roman" w:cs="Times New Roman"/>
          <w:b/>
          <w:bCs/>
          <w:color w:val="1F3864" w:themeColor="accent1" w:themeShade="80"/>
          <w:sz w:val="24"/>
          <w:szCs w:val="24"/>
        </w:rPr>
        <w:t>všem ,,putna</w:t>
      </w:r>
      <w:proofErr w:type="gramEnd"/>
      <w:r w:rsidRPr="00154BAC">
        <w:rPr>
          <w:rFonts w:ascii="Times New Roman" w:hAnsi="Times New Roman" w:cs="Times New Roman"/>
          <w:b/>
          <w:bCs/>
          <w:color w:val="1F3864" w:themeColor="accent1" w:themeShade="80"/>
          <w:sz w:val="24"/>
          <w:szCs w:val="24"/>
        </w:rPr>
        <w:t>“.</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To úsilí vždy za to stojí, v tom se nepletu,</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lepší vše s láskou tvořené</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 xml:space="preserve">než krásné </w:t>
      </w:r>
      <w:proofErr w:type="gramStart"/>
      <w:r w:rsidRPr="00154BAC">
        <w:rPr>
          <w:rFonts w:ascii="Times New Roman" w:hAnsi="Times New Roman" w:cs="Times New Roman"/>
          <w:b/>
          <w:bCs/>
          <w:color w:val="1F3864" w:themeColor="accent1" w:themeShade="80"/>
          <w:sz w:val="24"/>
          <w:szCs w:val="24"/>
        </w:rPr>
        <w:t>z ,,marketu</w:t>
      </w:r>
      <w:proofErr w:type="gramEnd"/>
      <w:r w:rsidRPr="00154BAC">
        <w:rPr>
          <w:rFonts w:ascii="Times New Roman" w:hAnsi="Times New Roman" w:cs="Times New Roman"/>
          <w:b/>
          <w:bCs/>
          <w:color w:val="1F3864" w:themeColor="accent1" w:themeShade="80"/>
          <w:sz w:val="24"/>
          <w:szCs w:val="24"/>
        </w:rPr>
        <w:t>“.</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PS: Péct ve velkém předstihu se mírně nevyplácí</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neb to, co se mi povedlo</w:t>
      </w:r>
    </w:p>
    <w:p w:rsidR="009F7629" w:rsidRPr="00154BAC" w:rsidRDefault="009F7629" w:rsidP="00536CFE">
      <w:pPr>
        <w:spacing w:after="120"/>
        <w:jc w:val="center"/>
        <w:rPr>
          <w:rFonts w:ascii="Times New Roman" w:hAnsi="Times New Roman" w:cs="Times New Roman"/>
          <w:b/>
          <w:bCs/>
          <w:color w:val="1F3864" w:themeColor="accent1" w:themeShade="80"/>
          <w:sz w:val="24"/>
          <w:szCs w:val="24"/>
        </w:rPr>
      </w:pPr>
      <w:r w:rsidRPr="00154BAC">
        <w:rPr>
          <w:rFonts w:ascii="Times New Roman" w:hAnsi="Times New Roman" w:cs="Times New Roman"/>
          <w:b/>
          <w:bCs/>
          <w:color w:val="1F3864" w:themeColor="accent1" w:themeShade="80"/>
          <w:sz w:val="24"/>
          <w:szCs w:val="24"/>
        </w:rPr>
        <w:t>se de</w:t>
      </w:r>
      <w:r>
        <w:rPr>
          <w:rFonts w:ascii="Times New Roman" w:hAnsi="Times New Roman" w:cs="Times New Roman"/>
          <w:b/>
          <w:bCs/>
          <w:color w:val="1F3864" w:themeColor="accent1" w:themeShade="80"/>
          <w:sz w:val="24"/>
          <w:szCs w:val="24"/>
        </w:rPr>
        <w:t>n</w:t>
      </w:r>
      <w:r w:rsidRPr="00154BAC">
        <w:rPr>
          <w:rFonts w:ascii="Times New Roman" w:hAnsi="Times New Roman" w:cs="Times New Roman"/>
          <w:b/>
          <w:bCs/>
          <w:color w:val="1F3864" w:themeColor="accent1" w:themeShade="80"/>
          <w:sz w:val="24"/>
          <w:szCs w:val="24"/>
        </w:rPr>
        <w:t>nodenně ztrácí.</w:t>
      </w:r>
    </w:p>
    <w:p w:rsidR="009F7629" w:rsidRDefault="009F7629" w:rsidP="00536CFE">
      <w:pPr>
        <w:rPr>
          <w:rFonts w:ascii="Times New Roman" w:hAnsi="Times New Roman" w:cs="Times New Roman"/>
          <w:i/>
          <w:iCs/>
          <w:color w:val="2F5496" w:themeColor="accent1" w:themeShade="BF"/>
          <w:sz w:val="18"/>
          <w:szCs w:val="18"/>
        </w:rPr>
      </w:pPr>
      <w:r>
        <w:rPr>
          <w:rFonts w:ascii="Times New Roman" w:hAnsi="Times New Roman" w:cs="Times New Roman"/>
          <w:i/>
          <w:iCs/>
          <w:color w:val="2F5496" w:themeColor="accent1" w:themeShade="BF"/>
          <w:sz w:val="18"/>
          <w:szCs w:val="18"/>
        </w:rPr>
        <w:t>Jiřina Majerová</w:t>
      </w:r>
    </w:p>
    <w:p w:rsidR="009F7629" w:rsidRDefault="009F7629" w:rsidP="009F7629">
      <w:pPr>
        <w:rPr>
          <w:rFonts w:ascii="Times New Roman" w:hAnsi="Times New Roman" w:cs="Times New Roman"/>
          <w:b/>
          <w:bCs/>
          <w:smallCaps/>
          <w:sz w:val="28"/>
          <w:szCs w:val="28"/>
        </w:rPr>
      </w:pPr>
    </w:p>
    <w:p w:rsidR="00536CFE" w:rsidRPr="000D6F6A" w:rsidRDefault="00536CFE" w:rsidP="00536CFE">
      <w:pPr>
        <w:pStyle w:val="Zkladntext2"/>
        <w:ind w:left="142"/>
        <w:jc w:val="both"/>
        <w:rPr>
          <w:rFonts w:ascii="Times New Roman" w:hAnsi="Times New Roman"/>
          <w:b/>
          <w:sz w:val="24"/>
          <w:szCs w:val="24"/>
        </w:rPr>
      </w:pPr>
      <w:proofErr w:type="spellStart"/>
      <w:r w:rsidRPr="000D6F6A">
        <w:rPr>
          <w:rFonts w:ascii="Times New Roman" w:hAnsi="Times New Roman"/>
          <w:b/>
          <w:sz w:val="24"/>
          <w:szCs w:val="24"/>
        </w:rPr>
        <w:t>Tříkrálová</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sbírka</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pořádaná</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Charitou</w:t>
      </w:r>
      <w:proofErr w:type="spellEnd"/>
      <w:r w:rsidRPr="000D6F6A">
        <w:rPr>
          <w:rFonts w:ascii="Times New Roman" w:hAnsi="Times New Roman"/>
          <w:b/>
          <w:sz w:val="24"/>
          <w:szCs w:val="24"/>
        </w:rPr>
        <w:t xml:space="preserve"> ČR </w:t>
      </w:r>
      <w:proofErr w:type="spellStart"/>
      <w:r w:rsidRPr="000D6F6A">
        <w:rPr>
          <w:rFonts w:ascii="Times New Roman" w:hAnsi="Times New Roman"/>
          <w:sz w:val="24"/>
          <w:szCs w:val="24"/>
        </w:rPr>
        <w:t>proběhne</w:t>
      </w:r>
      <w:proofErr w:type="spellEnd"/>
      <w:r w:rsidRPr="000D6F6A">
        <w:rPr>
          <w:rFonts w:ascii="Times New Roman" w:hAnsi="Times New Roman"/>
          <w:sz w:val="24"/>
          <w:szCs w:val="24"/>
        </w:rPr>
        <w:t xml:space="preserve"> v </w:t>
      </w:r>
      <w:proofErr w:type="spellStart"/>
      <w:r w:rsidRPr="000D6F6A">
        <w:rPr>
          <w:rFonts w:ascii="Times New Roman" w:hAnsi="Times New Roman"/>
          <w:sz w:val="24"/>
          <w:szCs w:val="24"/>
        </w:rPr>
        <w:t>obci</w:t>
      </w:r>
      <w:proofErr w:type="spellEnd"/>
    </w:p>
    <w:p w:rsidR="00536CFE" w:rsidRPr="000D6F6A" w:rsidRDefault="00536CFE" w:rsidP="00536CFE">
      <w:pPr>
        <w:pStyle w:val="Zkladntext2"/>
        <w:ind w:left="142"/>
        <w:jc w:val="both"/>
        <w:rPr>
          <w:rFonts w:ascii="Times New Roman" w:hAnsi="Times New Roman"/>
          <w:b/>
          <w:sz w:val="24"/>
          <w:szCs w:val="24"/>
        </w:rPr>
      </w:pPr>
      <w:proofErr w:type="spellStart"/>
      <w:r w:rsidRPr="000D6F6A">
        <w:rPr>
          <w:rFonts w:ascii="Times New Roman" w:hAnsi="Times New Roman"/>
          <w:b/>
          <w:sz w:val="24"/>
          <w:szCs w:val="24"/>
        </w:rPr>
        <w:t>Horní</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Loděnice</w:t>
      </w:r>
      <w:proofErr w:type="spellEnd"/>
      <w:r w:rsidRPr="000D6F6A">
        <w:rPr>
          <w:rFonts w:ascii="Times New Roman" w:hAnsi="Times New Roman"/>
          <w:b/>
          <w:sz w:val="24"/>
          <w:szCs w:val="24"/>
        </w:rPr>
        <w:t xml:space="preserve"> v </w:t>
      </w:r>
      <w:proofErr w:type="spellStart"/>
      <w:r w:rsidRPr="000D6F6A">
        <w:rPr>
          <w:rFonts w:ascii="Times New Roman" w:hAnsi="Times New Roman"/>
          <w:b/>
          <w:sz w:val="24"/>
          <w:szCs w:val="24"/>
        </w:rPr>
        <w:t>sobotu</w:t>
      </w:r>
      <w:proofErr w:type="spellEnd"/>
      <w:r w:rsidRPr="000D6F6A">
        <w:rPr>
          <w:rFonts w:ascii="Times New Roman" w:hAnsi="Times New Roman"/>
          <w:b/>
          <w:sz w:val="24"/>
          <w:szCs w:val="24"/>
        </w:rPr>
        <w:t xml:space="preserve"> 4. 1. 2020.</w:t>
      </w:r>
    </w:p>
    <w:p w:rsidR="00536CFE" w:rsidRPr="000D6F6A" w:rsidRDefault="00536CFE" w:rsidP="00536CFE">
      <w:pPr>
        <w:pStyle w:val="Zkladntext2"/>
        <w:spacing w:after="0"/>
        <w:ind w:left="142"/>
        <w:jc w:val="both"/>
        <w:rPr>
          <w:rFonts w:ascii="Times New Roman" w:hAnsi="Times New Roman"/>
          <w:sz w:val="24"/>
          <w:szCs w:val="24"/>
        </w:rPr>
      </w:pPr>
      <w:r w:rsidRPr="000D6F6A">
        <w:rPr>
          <w:rFonts w:ascii="Times New Roman" w:hAnsi="Times New Roman"/>
          <w:sz w:val="24"/>
          <w:szCs w:val="24"/>
        </w:rPr>
        <w:t xml:space="preserve">     </w:t>
      </w:r>
      <w:proofErr w:type="spellStart"/>
      <w:r w:rsidRPr="000D6F6A">
        <w:rPr>
          <w:rFonts w:ascii="Times New Roman" w:hAnsi="Times New Roman"/>
          <w:sz w:val="24"/>
          <w:szCs w:val="24"/>
        </w:rPr>
        <w:t>Skupinky</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koledníků</w:t>
      </w:r>
      <w:proofErr w:type="spellEnd"/>
      <w:r w:rsidRPr="000D6F6A">
        <w:rPr>
          <w:rFonts w:ascii="Times New Roman" w:hAnsi="Times New Roman"/>
          <w:sz w:val="24"/>
          <w:szCs w:val="24"/>
        </w:rPr>
        <w:t xml:space="preserve"> Charity </w:t>
      </w:r>
      <w:proofErr w:type="spellStart"/>
      <w:r w:rsidRPr="000D6F6A">
        <w:rPr>
          <w:rFonts w:ascii="Times New Roman" w:hAnsi="Times New Roman"/>
          <w:sz w:val="24"/>
          <w:szCs w:val="24"/>
        </w:rPr>
        <w:t>Šternberk</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která</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zde</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Tříkrálovou</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sbírku</w:t>
      </w:r>
      <w:proofErr w:type="spellEnd"/>
      <w:r w:rsidRPr="000D6F6A">
        <w:rPr>
          <w:rFonts w:ascii="Times New Roman" w:hAnsi="Times New Roman"/>
          <w:sz w:val="24"/>
          <w:szCs w:val="24"/>
        </w:rPr>
        <w:t xml:space="preserve"> v </w:t>
      </w:r>
      <w:proofErr w:type="spellStart"/>
      <w:r w:rsidRPr="000D6F6A">
        <w:rPr>
          <w:rFonts w:ascii="Times New Roman" w:hAnsi="Times New Roman"/>
          <w:sz w:val="24"/>
          <w:szCs w:val="24"/>
        </w:rPr>
        <w:t>zastoupení</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organizuje</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poznáte</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podle</w:t>
      </w:r>
      <w:proofErr w:type="spellEnd"/>
      <w:r w:rsidRPr="000D6F6A">
        <w:rPr>
          <w:rFonts w:ascii="Times New Roman" w:hAnsi="Times New Roman"/>
          <w:sz w:val="24"/>
          <w:szCs w:val="24"/>
        </w:rPr>
        <w:t xml:space="preserve"> </w:t>
      </w:r>
      <w:proofErr w:type="spellStart"/>
      <w:r w:rsidRPr="000D6F6A">
        <w:rPr>
          <w:rFonts w:ascii="Times New Roman" w:hAnsi="Times New Roman"/>
          <w:b/>
          <w:sz w:val="24"/>
          <w:szCs w:val="24"/>
        </w:rPr>
        <w:t>pokladničky</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označené</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logem</w:t>
      </w:r>
      <w:proofErr w:type="spellEnd"/>
      <w:r w:rsidRPr="000D6F6A">
        <w:rPr>
          <w:rFonts w:ascii="Times New Roman" w:hAnsi="Times New Roman"/>
          <w:b/>
          <w:sz w:val="24"/>
          <w:szCs w:val="24"/>
        </w:rPr>
        <w:t xml:space="preserve"> “Charita”</w:t>
      </w:r>
      <w:r w:rsidRPr="000D6F6A">
        <w:rPr>
          <w:rFonts w:ascii="Times New Roman" w:hAnsi="Times New Roman"/>
          <w:sz w:val="24"/>
          <w:szCs w:val="24"/>
        </w:rPr>
        <w:t xml:space="preserve">. Tato </w:t>
      </w:r>
      <w:proofErr w:type="spellStart"/>
      <w:r w:rsidRPr="000D6F6A">
        <w:rPr>
          <w:rFonts w:ascii="Times New Roman" w:hAnsi="Times New Roman"/>
          <w:sz w:val="24"/>
          <w:szCs w:val="24"/>
        </w:rPr>
        <w:t>pokladnička</w:t>
      </w:r>
      <w:proofErr w:type="spellEnd"/>
      <w:r w:rsidRPr="000D6F6A">
        <w:rPr>
          <w:rFonts w:ascii="Times New Roman" w:hAnsi="Times New Roman"/>
          <w:sz w:val="24"/>
          <w:szCs w:val="24"/>
        </w:rPr>
        <w:t xml:space="preserve"> je </w:t>
      </w:r>
      <w:proofErr w:type="spellStart"/>
      <w:r w:rsidRPr="000D6F6A">
        <w:rPr>
          <w:rFonts w:ascii="Times New Roman" w:hAnsi="Times New Roman"/>
          <w:b/>
          <w:sz w:val="24"/>
          <w:szCs w:val="24"/>
        </w:rPr>
        <w:t>zapečetěná</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Obecním</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úřadem</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Horní</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Loděnice</w:t>
      </w:r>
      <w:proofErr w:type="spellEnd"/>
      <w:r w:rsidRPr="000D6F6A">
        <w:rPr>
          <w:rFonts w:ascii="Times New Roman" w:hAnsi="Times New Roman"/>
          <w:b/>
          <w:sz w:val="24"/>
          <w:szCs w:val="24"/>
        </w:rPr>
        <w:t>.</w:t>
      </w:r>
      <w:r w:rsidRPr="000D6F6A">
        <w:rPr>
          <w:rFonts w:ascii="Times New Roman" w:hAnsi="Times New Roman"/>
          <w:sz w:val="24"/>
          <w:szCs w:val="24"/>
        </w:rPr>
        <w:t xml:space="preserve"> </w:t>
      </w:r>
      <w:proofErr w:type="spellStart"/>
      <w:r w:rsidRPr="000D6F6A">
        <w:rPr>
          <w:rFonts w:ascii="Times New Roman" w:hAnsi="Times New Roman"/>
          <w:b/>
          <w:sz w:val="24"/>
          <w:szCs w:val="24"/>
        </w:rPr>
        <w:t>Vedoucí</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skupinky</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musí</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mít</w:t>
      </w:r>
      <w:proofErr w:type="spellEnd"/>
      <w:r w:rsidRPr="000D6F6A">
        <w:rPr>
          <w:rFonts w:ascii="Times New Roman" w:hAnsi="Times New Roman"/>
          <w:sz w:val="24"/>
          <w:szCs w:val="24"/>
        </w:rPr>
        <w:t xml:space="preserve"> s </w:t>
      </w:r>
      <w:proofErr w:type="spellStart"/>
      <w:r w:rsidRPr="000D6F6A">
        <w:rPr>
          <w:rFonts w:ascii="Times New Roman" w:hAnsi="Times New Roman"/>
          <w:sz w:val="24"/>
          <w:szCs w:val="24"/>
        </w:rPr>
        <w:t>sebou</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viditelně</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umístěnou</w:t>
      </w:r>
      <w:proofErr w:type="spellEnd"/>
      <w:r w:rsidRPr="000D6F6A">
        <w:rPr>
          <w:rFonts w:ascii="Times New Roman" w:hAnsi="Times New Roman"/>
          <w:sz w:val="24"/>
          <w:szCs w:val="24"/>
        </w:rPr>
        <w:t xml:space="preserve"> </w:t>
      </w:r>
      <w:proofErr w:type="spellStart"/>
      <w:r w:rsidRPr="000D6F6A">
        <w:rPr>
          <w:rFonts w:ascii="Times New Roman" w:hAnsi="Times New Roman"/>
          <w:b/>
          <w:sz w:val="24"/>
          <w:szCs w:val="24"/>
        </w:rPr>
        <w:t>průkazku</w:t>
      </w:r>
      <w:proofErr w:type="spellEnd"/>
      <w:r w:rsidRPr="000D6F6A">
        <w:rPr>
          <w:rFonts w:ascii="Times New Roman" w:hAnsi="Times New Roman"/>
          <w:b/>
          <w:sz w:val="24"/>
          <w:szCs w:val="24"/>
        </w:rPr>
        <w:t xml:space="preserve"> s </w:t>
      </w:r>
      <w:proofErr w:type="spellStart"/>
      <w:r w:rsidRPr="000D6F6A">
        <w:rPr>
          <w:rFonts w:ascii="Times New Roman" w:hAnsi="Times New Roman"/>
          <w:b/>
          <w:sz w:val="24"/>
          <w:szCs w:val="24"/>
        </w:rPr>
        <w:t>číslem</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pokladničky</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kterou</w:t>
      </w:r>
      <w:proofErr w:type="spellEnd"/>
      <w:r w:rsidRPr="000D6F6A">
        <w:rPr>
          <w:rFonts w:ascii="Times New Roman" w:hAnsi="Times New Roman"/>
          <w:b/>
          <w:sz w:val="24"/>
          <w:szCs w:val="24"/>
        </w:rPr>
        <w:t xml:space="preserve"> </w:t>
      </w:r>
      <w:proofErr w:type="spellStart"/>
      <w:r w:rsidRPr="000D6F6A">
        <w:rPr>
          <w:rFonts w:ascii="Times New Roman" w:hAnsi="Times New Roman"/>
          <w:b/>
          <w:sz w:val="24"/>
          <w:szCs w:val="24"/>
        </w:rPr>
        <w:t>nese</w:t>
      </w:r>
      <w:proofErr w:type="spellEnd"/>
      <w:r w:rsidRPr="000D6F6A">
        <w:rPr>
          <w:rFonts w:ascii="Times New Roman" w:hAnsi="Times New Roman"/>
          <w:b/>
          <w:sz w:val="24"/>
          <w:szCs w:val="24"/>
        </w:rPr>
        <w:t>,</w:t>
      </w:r>
      <w:r w:rsidRPr="000D6F6A">
        <w:rPr>
          <w:rFonts w:ascii="Times New Roman" w:hAnsi="Times New Roman"/>
          <w:sz w:val="24"/>
          <w:szCs w:val="24"/>
        </w:rPr>
        <w:t xml:space="preserve"> a se </w:t>
      </w:r>
      <w:proofErr w:type="spellStart"/>
      <w:r w:rsidRPr="000D6F6A">
        <w:rPr>
          <w:rFonts w:ascii="Times New Roman" w:hAnsi="Times New Roman"/>
          <w:sz w:val="24"/>
          <w:szCs w:val="24"/>
        </w:rPr>
        <w:t>svými</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iniciály</w:t>
      </w:r>
      <w:proofErr w:type="spellEnd"/>
      <w:r w:rsidRPr="000D6F6A">
        <w:rPr>
          <w:rFonts w:ascii="Times New Roman" w:hAnsi="Times New Roman"/>
          <w:sz w:val="24"/>
          <w:szCs w:val="24"/>
        </w:rPr>
        <w:t xml:space="preserve">. Na </w:t>
      </w:r>
      <w:proofErr w:type="spellStart"/>
      <w:r w:rsidRPr="000D6F6A">
        <w:rPr>
          <w:rFonts w:ascii="Times New Roman" w:hAnsi="Times New Roman"/>
          <w:sz w:val="24"/>
          <w:szCs w:val="24"/>
        </w:rPr>
        <w:t>požádání</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Vám</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předloží</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svůj</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občanský</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průkaz</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jehož</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číslo</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souhlasí</w:t>
      </w:r>
      <w:proofErr w:type="spellEnd"/>
      <w:r w:rsidRPr="000D6F6A">
        <w:rPr>
          <w:rFonts w:ascii="Times New Roman" w:hAnsi="Times New Roman"/>
          <w:sz w:val="24"/>
          <w:szCs w:val="24"/>
        </w:rPr>
        <w:t xml:space="preserve"> s </w:t>
      </w:r>
      <w:proofErr w:type="spellStart"/>
      <w:r w:rsidRPr="000D6F6A">
        <w:rPr>
          <w:rFonts w:ascii="Times New Roman" w:hAnsi="Times New Roman"/>
          <w:sz w:val="24"/>
          <w:szCs w:val="24"/>
        </w:rPr>
        <w:t>číslem</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na</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průkazce</w:t>
      </w:r>
      <w:proofErr w:type="spellEnd"/>
      <w:r w:rsidRPr="000D6F6A">
        <w:rPr>
          <w:rFonts w:ascii="Times New Roman" w:hAnsi="Times New Roman"/>
          <w:sz w:val="24"/>
          <w:szCs w:val="24"/>
        </w:rPr>
        <w:t>.</w:t>
      </w:r>
    </w:p>
    <w:p w:rsidR="00536CFE" w:rsidRPr="000D6F6A" w:rsidRDefault="00536CFE" w:rsidP="00536CFE">
      <w:pPr>
        <w:pStyle w:val="Zkladntext2"/>
        <w:ind w:left="142"/>
        <w:jc w:val="both"/>
        <w:rPr>
          <w:rFonts w:ascii="Times New Roman" w:hAnsi="Times New Roman"/>
          <w:sz w:val="24"/>
          <w:szCs w:val="24"/>
        </w:rPr>
      </w:pPr>
      <w:r w:rsidRPr="000D6F6A">
        <w:rPr>
          <w:rFonts w:ascii="Times New Roman" w:hAnsi="Times New Roman"/>
          <w:sz w:val="24"/>
          <w:szCs w:val="24"/>
        </w:rPr>
        <w:t xml:space="preserve">     </w:t>
      </w:r>
      <w:proofErr w:type="spellStart"/>
      <w:r w:rsidRPr="000D6F6A">
        <w:rPr>
          <w:rFonts w:ascii="Times New Roman" w:hAnsi="Times New Roman"/>
          <w:sz w:val="24"/>
          <w:szCs w:val="24"/>
        </w:rPr>
        <w:t>Skupinka</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koledníků</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Vám</w:t>
      </w:r>
      <w:proofErr w:type="spellEnd"/>
      <w:r w:rsidRPr="000D6F6A">
        <w:rPr>
          <w:rFonts w:ascii="Times New Roman" w:hAnsi="Times New Roman"/>
          <w:sz w:val="24"/>
          <w:szCs w:val="24"/>
        </w:rPr>
        <w:t xml:space="preserve"> s </w:t>
      </w:r>
      <w:proofErr w:type="spellStart"/>
      <w:r w:rsidRPr="000D6F6A">
        <w:rPr>
          <w:rFonts w:ascii="Times New Roman" w:hAnsi="Times New Roman"/>
          <w:sz w:val="24"/>
          <w:szCs w:val="24"/>
        </w:rPr>
        <w:t>přáním</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všeho</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dobrého</w:t>
      </w:r>
      <w:proofErr w:type="spellEnd"/>
      <w:r w:rsidRPr="000D6F6A">
        <w:rPr>
          <w:rFonts w:ascii="Times New Roman" w:hAnsi="Times New Roman"/>
          <w:sz w:val="24"/>
          <w:szCs w:val="24"/>
        </w:rPr>
        <w:t xml:space="preserve"> do </w:t>
      </w:r>
      <w:proofErr w:type="spellStart"/>
      <w:r w:rsidRPr="000D6F6A">
        <w:rPr>
          <w:rFonts w:ascii="Times New Roman" w:hAnsi="Times New Roman"/>
          <w:sz w:val="24"/>
          <w:szCs w:val="24"/>
        </w:rPr>
        <w:t>nového</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roku</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přinese</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i</w:t>
      </w:r>
      <w:proofErr w:type="spellEnd"/>
      <w:r w:rsidRPr="000D6F6A">
        <w:rPr>
          <w:rFonts w:ascii="Times New Roman" w:hAnsi="Times New Roman"/>
          <w:sz w:val="24"/>
          <w:szCs w:val="24"/>
        </w:rPr>
        <w:t> </w:t>
      </w:r>
      <w:proofErr w:type="spellStart"/>
      <w:r w:rsidRPr="000D6F6A">
        <w:rPr>
          <w:rFonts w:ascii="Times New Roman" w:hAnsi="Times New Roman"/>
          <w:sz w:val="24"/>
          <w:szCs w:val="24"/>
        </w:rPr>
        <w:t>tříkrálový</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cukr</w:t>
      </w:r>
      <w:proofErr w:type="spellEnd"/>
      <w:r w:rsidRPr="000D6F6A">
        <w:rPr>
          <w:rFonts w:ascii="Times New Roman" w:hAnsi="Times New Roman"/>
          <w:sz w:val="24"/>
          <w:szCs w:val="24"/>
        </w:rPr>
        <w:t xml:space="preserve"> a </w:t>
      </w:r>
      <w:proofErr w:type="spellStart"/>
      <w:r w:rsidRPr="000D6F6A">
        <w:rPr>
          <w:rFonts w:ascii="Times New Roman" w:hAnsi="Times New Roman"/>
          <w:sz w:val="24"/>
          <w:szCs w:val="24"/>
        </w:rPr>
        <w:t>kalendářík</w:t>
      </w:r>
      <w:proofErr w:type="spellEnd"/>
      <w:r w:rsidRPr="000D6F6A">
        <w:rPr>
          <w:rFonts w:ascii="Times New Roman" w:hAnsi="Times New Roman"/>
          <w:sz w:val="24"/>
          <w:szCs w:val="24"/>
        </w:rPr>
        <w:t xml:space="preserve"> </w:t>
      </w:r>
      <w:proofErr w:type="gramStart"/>
      <w:r w:rsidRPr="000D6F6A">
        <w:rPr>
          <w:rFonts w:ascii="Times New Roman" w:hAnsi="Times New Roman"/>
          <w:sz w:val="24"/>
          <w:szCs w:val="24"/>
        </w:rPr>
        <w:t>a</w:t>
      </w:r>
      <w:proofErr w:type="gramEnd"/>
      <w:r w:rsidRPr="000D6F6A">
        <w:rPr>
          <w:rFonts w:ascii="Times New Roman" w:hAnsi="Times New Roman"/>
          <w:sz w:val="24"/>
          <w:szCs w:val="24"/>
        </w:rPr>
        <w:t xml:space="preserve"> </w:t>
      </w:r>
      <w:proofErr w:type="spellStart"/>
      <w:r w:rsidRPr="000D6F6A">
        <w:rPr>
          <w:rFonts w:ascii="Times New Roman" w:hAnsi="Times New Roman"/>
          <w:sz w:val="24"/>
          <w:szCs w:val="24"/>
        </w:rPr>
        <w:t>informace</w:t>
      </w:r>
      <w:proofErr w:type="spellEnd"/>
      <w:r w:rsidRPr="000D6F6A">
        <w:rPr>
          <w:rFonts w:ascii="Times New Roman" w:hAnsi="Times New Roman"/>
          <w:sz w:val="24"/>
          <w:szCs w:val="24"/>
        </w:rPr>
        <w:t xml:space="preserve"> o </w:t>
      </w:r>
      <w:proofErr w:type="spellStart"/>
      <w:r w:rsidRPr="000D6F6A">
        <w:rPr>
          <w:rFonts w:ascii="Times New Roman" w:hAnsi="Times New Roman"/>
          <w:sz w:val="24"/>
          <w:szCs w:val="24"/>
        </w:rPr>
        <w:t>činnosti</w:t>
      </w:r>
      <w:proofErr w:type="spellEnd"/>
      <w:r w:rsidRPr="000D6F6A">
        <w:rPr>
          <w:rFonts w:ascii="Times New Roman" w:hAnsi="Times New Roman"/>
          <w:sz w:val="24"/>
          <w:szCs w:val="24"/>
        </w:rPr>
        <w:t xml:space="preserve"> Charity a </w:t>
      </w:r>
      <w:proofErr w:type="spellStart"/>
      <w:r w:rsidRPr="000D6F6A">
        <w:rPr>
          <w:rFonts w:ascii="Times New Roman" w:hAnsi="Times New Roman"/>
          <w:sz w:val="24"/>
          <w:szCs w:val="24"/>
        </w:rPr>
        <w:t>využití</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Tříkrálové</w:t>
      </w:r>
      <w:proofErr w:type="spellEnd"/>
      <w:r w:rsidRPr="000D6F6A">
        <w:rPr>
          <w:rFonts w:ascii="Times New Roman" w:hAnsi="Times New Roman"/>
          <w:sz w:val="24"/>
          <w:szCs w:val="24"/>
        </w:rPr>
        <w:t xml:space="preserve"> </w:t>
      </w:r>
      <w:proofErr w:type="spellStart"/>
      <w:r w:rsidRPr="000D6F6A">
        <w:rPr>
          <w:rFonts w:ascii="Times New Roman" w:hAnsi="Times New Roman"/>
          <w:sz w:val="24"/>
          <w:szCs w:val="24"/>
        </w:rPr>
        <w:t>sbírky</w:t>
      </w:r>
      <w:proofErr w:type="spellEnd"/>
      <w:r w:rsidRPr="000D6F6A">
        <w:rPr>
          <w:rFonts w:ascii="Times New Roman" w:hAnsi="Times New Roman"/>
          <w:sz w:val="24"/>
          <w:szCs w:val="24"/>
        </w:rPr>
        <w:t>.</w:t>
      </w:r>
    </w:p>
    <w:p w:rsidR="00536CFE" w:rsidRPr="000D6F6A" w:rsidRDefault="00536CFE" w:rsidP="00536CFE">
      <w:pPr>
        <w:spacing w:after="0" w:line="360" w:lineRule="auto"/>
        <w:ind w:left="142" w:right="283"/>
        <w:jc w:val="both"/>
        <w:rPr>
          <w:rFonts w:ascii="Times New Roman" w:hAnsi="Times New Roman" w:cs="Times New Roman"/>
          <w:b/>
          <w:sz w:val="24"/>
          <w:szCs w:val="24"/>
        </w:rPr>
      </w:pPr>
      <w:r w:rsidRPr="000D6F6A">
        <w:rPr>
          <w:rFonts w:ascii="Times New Roman" w:hAnsi="Times New Roman" w:cs="Times New Roman"/>
          <w:sz w:val="24"/>
          <w:szCs w:val="24"/>
        </w:rPr>
        <w:t xml:space="preserve">     </w:t>
      </w:r>
      <w:r w:rsidRPr="000D6F6A">
        <w:rPr>
          <w:rFonts w:ascii="Times New Roman" w:hAnsi="Times New Roman" w:cs="Times New Roman"/>
          <w:b/>
          <w:sz w:val="24"/>
          <w:szCs w:val="24"/>
        </w:rPr>
        <w:t>Za všechny, kterým Váš dar do Tříkrálové sbírky pomůže, předem děkujeme!</w:t>
      </w:r>
    </w:p>
    <w:p w:rsidR="00536CFE" w:rsidRPr="000D6F6A" w:rsidRDefault="00536CFE" w:rsidP="00536CFE">
      <w:pPr>
        <w:spacing w:after="0" w:line="360" w:lineRule="auto"/>
        <w:ind w:left="142" w:right="283"/>
        <w:jc w:val="both"/>
        <w:rPr>
          <w:rFonts w:ascii="Times New Roman" w:hAnsi="Times New Roman" w:cs="Times New Roman"/>
          <w:b/>
          <w:sz w:val="24"/>
          <w:szCs w:val="24"/>
        </w:rPr>
      </w:pPr>
    </w:p>
    <w:p w:rsidR="00536CFE" w:rsidRPr="000D6F6A" w:rsidRDefault="00536CFE" w:rsidP="00536CFE">
      <w:pPr>
        <w:spacing w:after="0" w:line="360" w:lineRule="auto"/>
        <w:ind w:left="142" w:right="283"/>
        <w:jc w:val="both"/>
        <w:rPr>
          <w:rFonts w:ascii="Times New Roman" w:hAnsi="Times New Roman" w:cs="Times New Roman"/>
          <w:b/>
          <w:i/>
          <w:sz w:val="24"/>
          <w:szCs w:val="24"/>
        </w:rPr>
      </w:pPr>
      <w:r w:rsidRPr="000D6F6A">
        <w:rPr>
          <w:rFonts w:ascii="Times New Roman" w:hAnsi="Times New Roman" w:cs="Times New Roman"/>
          <w:b/>
          <w:i/>
          <w:sz w:val="24"/>
          <w:szCs w:val="24"/>
        </w:rPr>
        <w:t xml:space="preserve">     Pěkné prožití Vánočních svátků a všechno dobré do nového roku,</w:t>
      </w:r>
    </w:p>
    <w:p w:rsidR="00536CFE" w:rsidRDefault="00536CFE" w:rsidP="00536CFE">
      <w:pPr>
        <w:pStyle w:val="Zkladntext3"/>
        <w:spacing w:after="240"/>
        <w:ind w:left="142"/>
        <w:jc w:val="both"/>
        <w:rPr>
          <w:rFonts w:ascii="Times New Roman" w:hAnsi="Times New Roman"/>
          <w:b/>
          <w:i/>
          <w:sz w:val="24"/>
          <w:szCs w:val="24"/>
        </w:rPr>
      </w:pPr>
      <w:proofErr w:type="spellStart"/>
      <w:r w:rsidRPr="000D6F6A">
        <w:rPr>
          <w:rFonts w:ascii="Times New Roman" w:hAnsi="Times New Roman"/>
          <w:b/>
          <w:i/>
          <w:sz w:val="24"/>
          <w:szCs w:val="24"/>
        </w:rPr>
        <w:t>Boží</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požehnání</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štěstí</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zdraví</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dostatek</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sil</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ke</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zvládání</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všech</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životních</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situací</w:t>
      </w:r>
      <w:proofErr w:type="spellEnd"/>
      <w:r w:rsidRPr="000D6F6A">
        <w:rPr>
          <w:rFonts w:ascii="Times New Roman" w:hAnsi="Times New Roman"/>
          <w:b/>
          <w:i/>
          <w:sz w:val="24"/>
          <w:szCs w:val="24"/>
        </w:rPr>
        <w:t xml:space="preserve"> a </w:t>
      </w:r>
      <w:proofErr w:type="spellStart"/>
      <w:r w:rsidRPr="000D6F6A">
        <w:rPr>
          <w:rFonts w:ascii="Times New Roman" w:hAnsi="Times New Roman"/>
          <w:b/>
          <w:i/>
          <w:sz w:val="24"/>
          <w:szCs w:val="24"/>
        </w:rPr>
        <w:t>také</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otevřenost</w:t>
      </w:r>
      <w:proofErr w:type="spellEnd"/>
      <w:r w:rsidRPr="000D6F6A">
        <w:rPr>
          <w:rFonts w:ascii="Times New Roman" w:hAnsi="Times New Roman"/>
          <w:b/>
          <w:i/>
          <w:sz w:val="24"/>
          <w:szCs w:val="24"/>
        </w:rPr>
        <w:t xml:space="preserve"> pro </w:t>
      </w:r>
      <w:proofErr w:type="spellStart"/>
      <w:r w:rsidRPr="000D6F6A">
        <w:rPr>
          <w:rFonts w:ascii="Times New Roman" w:hAnsi="Times New Roman"/>
          <w:b/>
          <w:i/>
          <w:sz w:val="24"/>
          <w:szCs w:val="24"/>
        </w:rPr>
        <w:t>maličkosti</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které</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nám</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mohou</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dělat</w:t>
      </w:r>
      <w:proofErr w:type="spellEnd"/>
      <w:r w:rsidRPr="000D6F6A">
        <w:rPr>
          <w:rFonts w:ascii="Times New Roman" w:hAnsi="Times New Roman"/>
          <w:b/>
          <w:i/>
          <w:sz w:val="24"/>
          <w:szCs w:val="24"/>
        </w:rPr>
        <w:t xml:space="preserve"> </w:t>
      </w:r>
      <w:proofErr w:type="spellStart"/>
      <w:r w:rsidRPr="000D6F6A">
        <w:rPr>
          <w:rFonts w:ascii="Times New Roman" w:hAnsi="Times New Roman"/>
          <w:b/>
          <w:i/>
          <w:sz w:val="24"/>
          <w:szCs w:val="24"/>
        </w:rPr>
        <w:t>radost</w:t>
      </w:r>
      <w:proofErr w:type="spellEnd"/>
      <w:r w:rsidRPr="000D6F6A">
        <w:rPr>
          <w:rFonts w:ascii="Times New Roman" w:hAnsi="Times New Roman"/>
          <w:b/>
          <w:i/>
          <w:sz w:val="24"/>
          <w:szCs w:val="24"/>
        </w:rPr>
        <w:t>,</w:t>
      </w:r>
    </w:p>
    <w:p w:rsidR="00536CFE" w:rsidRPr="00420441" w:rsidRDefault="00536CFE" w:rsidP="00536CFE">
      <w:pPr>
        <w:pStyle w:val="Zkladntext3"/>
        <w:spacing w:after="240"/>
        <w:ind w:left="142"/>
        <w:jc w:val="right"/>
        <w:rPr>
          <w:rFonts w:ascii="Times New Roman" w:hAnsi="Times New Roman"/>
          <w:b/>
          <w:i/>
          <w:sz w:val="24"/>
          <w:szCs w:val="24"/>
        </w:rPr>
      </w:pPr>
      <w:proofErr w:type="spellStart"/>
      <w:r w:rsidRPr="00670D53">
        <w:rPr>
          <w:rFonts w:ascii="Times New Roman" w:hAnsi="Times New Roman"/>
          <w:b/>
          <w:i/>
          <w:sz w:val="24"/>
          <w:szCs w:val="24"/>
        </w:rPr>
        <w:t>přeje</w:t>
      </w:r>
      <w:proofErr w:type="spellEnd"/>
      <w:r w:rsidRPr="00670D53">
        <w:rPr>
          <w:rFonts w:ascii="Times New Roman" w:hAnsi="Times New Roman"/>
          <w:b/>
          <w:i/>
          <w:sz w:val="24"/>
          <w:szCs w:val="24"/>
        </w:rPr>
        <w:t xml:space="preserve"> Charita </w:t>
      </w:r>
      <w:proofErr w:type="spellStart"/>
      <w:r w:rsidRPr="00670D53">
        <w:rPr>
          <w:rFonts w:ascii="Times New Roman" w:hAnsi="Times New Roman"/>
          <w:b/>
          <w:i/>
          <w:sz w:val="24"/>
          <w:szCs w:val="24"/>
        </w:rPr>
        <w:t>Šternbe</w:t>
      </w:r>
      <w:r>
        <w:rPr>
          <w:rFonts w:ascii="Times New Roman" w:hAnsi="Times New Roman"/>
          <w:b/>
          <w:i/>
          <w:sz w:val="24"/>
          <w:szCs w:val="24"/>
        </w:rPr>
        <w:t>rk</w:t>
      </w:r>
      <w:proofErr w:type="spellEnd"/>
    </w:p>
    <w:p w:rsidR="00670E35" w:rsidRDefault="00670E35" w:rsidP="00536CFE">
      <w:pPr>
        <w:rPr>
          <w:rFonts w:ascii="Times New Roman" w:hAnsi="Times New Roman" w:cs="Times New Roman"/>
          <w:b/>
          <w:bCs/>
          <w:smallCaps/>
          <w:sz w:val="28"/>
          <w:szCs w:val="28"/>
        </w:rPr>
      </w:pPr>
      <w:r w:rsidRPr="004926B0">
        <w:rPr>
          <w:rFonts w:ascii="Times New Roman" w:hAnsi="Times New Roman" w:cs="Times New Roman"/>
          <w:b/>
          <w:bCs/>
          <w:smallCaps/>
          <w:sz w:val="28"/>
          <w:szCs w:val="28"/>
        </w:rPr>
        <w:lastRenderedPageBreak/>
        <w:t xml:space="preserve">Doplnění </w:t>
      </w:r>
      <w:proofErr w:type="spellStart"/>
      <w:r w:rsidRPr="004926B0">
        <w:rPr>
          <w:rFonts w:ascii="Times New Roman" w:hAnsi="Times New Roman" w:cs="Times New Roman"/>
          <w:b/>
          <w:bCs/>
          <w:smallCaps/>
          <w:sz w:val="28"/>
          <w:szCs w:val="28"/>
        </w:rPr>
        <w:t>nanofiltrace</w:t>
      </w:r>
      <w:proofErr w:type="spellEnd"/>
      <w:r w:rsidRPr="004926B0">
        <w:rPr>
          <w:rFonts w:ascii="Times New Roman" w:hAnsi="Times New Roman" w:cs="Times New Roman"/>
          <w:b/>
          <w:bCs/>
          <w:smallCaps/>
          <w:sz w:val="28"/>
          <w:szCs w:val="28"/>
        </w:rPr>
        <w:t xml:space="preserve"> jako terciárního stupně úpravy na ÚV Domašov nad Bystřicí</w:t>
      </w:r>
    </w:p>
    <w:p w:rsidR="00670E35" w:rsidRPr="006A29AE" w:rsidRDefault="00670E35" w:rsidP="006A29AE">
      <w:pPr>
        <w:ind w:left="-426"/>
        <w:jc w:val="both"/>
        <w:rPr>
          <w:rFonts w:ascii="Times New Roman" w:hAnsi="Times New Roman" w:cs="Times New Roman"/>
          <w:sz w:val="24"/>
          <w:szCs w:val="24"/>
        </w:rPr>
      </w:pPr>
      <w:r w:rsidRPr="006A29AE">
        <w:rPr>
          <w:rFonts w:ascii="Times New Roman" w:hAnsi="Times New Roman" w:cs="Times New Roman"/>
          <w:sz w:val="24"/>
          <w:szCs w:val="24"/>
        </w:rPr>
        <w:t xml:space="preserve">Zdrojem pro ÚV Domašov nad Bystřicí je řeka Bystřice, která je tokem s vysokou variabilitou průtoku i kvalitativních parametrů. Technologická linka úpravny s kapacitou 5 l/s se skládá z koagulace a pískové filtrace. V rámci procesu je dávkován síran hlinitý, manganistan draselný a vápenné mléko. </w:t>
      </w:r>
    </w:p>
    <w:p w:rsidR="00670E35" w:rsidRPr="006A29AE" w:rsidRDefault="00670E35" w:rsidP="006A29AE">
      <w:pPr>
        <w:ind w:left="-426"/>
        <w:jc w:val="both"/>
        <w:rPr>
          <w:rFonts w:ascii="Times New Roman" w:hAnsi="Times New Roman" w:cs="Times New Roman"/>
          <w:sz w:val="24"/>
          <w:szCs w:val="24"/>
        </w:rPr>
      </w:pPr>
      <w:r w:rsidRPr="006A29AE">
        <w:rPr>
          <w:rFonts w:ascii="Times New Roman" w:hAnsi="Times New Roman" w:cs="Times New Roman"/>
          <w:sz w:val="24"/>
          <w:szCs w:val="24"/>
        </w:rPr>
        <w:t xml:space="preserve">Vlivem okálových stavů, ale i dalších faktorů, docházelo k nárazovým změnám kvality </w:t>
      </w:r>
      <w:proofErr w:type="gramStart"/>
      <w:r w:rsidRPr="006A29AE">
        <w:rPr>
          <w:rFonts w:ascii="Times New Roman" w:hAnsi="Times New Roman" w:cs="Times New Roman"/>
          <w:sz w:val="24"/>
          <w:szCs w:val="24"/>
        </w:rPr>
        <w:t>vody</w:t>
      </w:r>
      <w:proofErr w:type="gramEnd"/>
      <w:r w:rsidRPr="006A29AE">
        <w:rPr>
          <w:rFonts w:ascii="Times New Roman" w:hAnsi="Times New Roman" w:cs="Times New Roman"/>
          <w:sz w:val="24"/>
          <w:szCs w:val="24"/>
        </w:rPr>
        <w:t xml:space="preserve"> a i po provedení optimalizací stávajícího technologického procesu docházelo v těchto případech ke snížené účinnosti úpravny a nesplnění limitů v parametrech: CHSK, TOC, barva a mikrobiologického znečištění. Na základě těchto problematických stavů bylo navrženo doplnění stávající technologie o terciární stupeň na principu membránové separace s tlakovou hybnou silou – </w:t>
      </w:r>
      <w:proofErr w:type="spellStart"/>
      <w:r w:rsidRPr="006A29AE">
        <w:rPr>
          <w:rFonts w:ascii="Times New Roman" w:hAnsi="Times New Roman" w:cs="Times New Roman"/>
          <w:sz w:val="24"/>
          <w:szCs w:val="24"/>
        </w:rPr>
        <w:t>nanofiltrace</w:t>
      </w:r>
      <w:proofErr w:type="spellEnd"/>
      <w:r w:rsidRPr="006A29AE">
        <w:rPr>
          <w:rFonts w:ascii="Times New Roman" w:hAnsi="Times New Roman" w:cs="Times New Roman"/>
          <w:sz w:val="24"/>
          <w:szCs w:val="24"/>
        </w:rPr>
        <w:t xml:space="preserve">.  </w:t>
      </w:r>
    </w:p>
    <w:p w:rsidR="00670E35" w:rsidRPr="006A29AE" w:rsidRDefault="00670E35" w:rsidP="006A29AE">
      <w:pPr>
        <w:ind w:left="-426"/>
        <w:jc w:val="both"/>
        <w:rPr>
          <w:rFonts w:ascii="Times New Roman" w:hAnsi="Times New Roman" w:cs="Times New Roman"/>
          <w:sz w:val="24"/>
          <w:szCs w:val="24"/>
        </w:rPr>
      </w:pPr>
      <w:r w:rsidRPr="006A29AE">
        <w:rPr>
          <w:rFonts w:ascii="Times New Roman" w:hAnsi="Times New Roman" w:cs="Times New Roman"/>
          <w:sz w:val="24"/>
          <w:szCs w:val="24"/>
        </w:rPr>
        <w:t>Návrhu technologie předcházelo poloprovozní testování, v </w:t>
      </w:r>
      <w:proofErr w:type="gramStart"/>
      <w:r w:rsidRPr="006A29AE">
        <w:rPr>
          <w:rFonts w:ascii="Times New Roman" w:hAnsi="Times New Roman" w:cs="Times New Roman"/>
          <w:sz w:val="24"/>
          <w:szCs w:val="24"/>
        </w:rPr>
        <w:t>rámci</w:t>
      </w:r>
      <w:proofErr w:type="gramEnd"/>
      <w:r w:rsidRPr="006A29AE">
        <w:rPr>
          <w:rFonts w:ascii="Times New Roman" w:hAnsi="Times New Roman" w:cs="Times New Roman"/>
          <w:sz w:val="24"/>
          <w:szCs w:val="24"/>
        </w:rPr>
        <w:t xml:space="preserve"> kterého byly testovány v modelovém uspořádání i při reálných okálových stavech dva typy </w:t>
      </w:r>
      <w:proofErr w:type="spellStart"/>
      <w:r w:rsidRPr="006A29AE">
        <w:rPr>
          <w:rFonts w:ascii="Times New Roman" w:hAnsi="Times New Roman" w:cs="Times New Roman"/>
          <w:sz w:val="24"/>
          <w:szCs w:val="24"/>
        </w:rPr>
        <w:t>nanofiltračních</w:t>
      </w:r>
      <w:proofErr w:type="spellEnd"/>
      <w:r w:rsidRPr="006A29AE">
        <w:rPr>
          <w:rFonts w:ascii="Times New Roman" w:hAnsi="Times New Roman" w:cs="Times New Roman"/>
          <w:sz w:val="24"/>
          <w:szCs w:val="24"/>
        </w:rPr>
        <w:t xml:space="preserve"> membrán od firmy </w:t>
      </w:r>
      <w:proofErr w:type="spellStart"/>
      <w:r w:rsidRPr="006A29AE">
        <w:rPr>
          <w:rFonts w:ascii="Times New Roman" w:hAnsi="Times New Roman" w:cs="Times New Roman"/>
          <w:sz w:val="24"/>
          <w:szCs w:val="24"/>
        </w:rPr>
        <w:t>Hydranautics</w:t>
      </w:r>
      <w:proofErr w:type="spellEnd"/>
      <w:r w:rsidRPr="006A29AE">
        <w:rPr>
          <w:rFonts w:ascii="Times New Roman" w:hAnsi="Times New Roman" w:cs="Times New Roman"/>
          <w:sz w:val="24"/>
          <w:szCs w:val="24"/>
        </w:rPr>
        <w:t xml:space="preserve">: HydraCore50 a HydraCore10. Jedná se o spirálně vinuté elementy z materiálu sulfonovaný </w:t>
      </w:r>
      <w:proofErr w:type="spellStart"/>
      <w:r w:rsidRPr="006A29AE">
        <w:rPr>
          <w:rFonts w:ascii="Times New Roman" w:hAnsi="Times New Roman" w:cs="Times New Roman"/>
          <w:sz w:val="24"/>
          <w:szCs w:val="24"/>
        </w:rPr>
        <w:t>polyethersulfonan</w:t>
      </w:r>
      <w:proofErr w:type="spellEnd"/>
      <w:r w:rsidRPr="006A29AE">
        <w:rPr>
          <w:rFonts w:ascii="Times New Roman" w:hAnsi="Times New Roman" w:cs="Times New Roman"/>
          <w:sz w:val="24"/>
          <w:szCs w:val="24"/>
        </w:rPr>
        <w:t xml:space="preserve">.  Membrány jsou určeny pro odstranění organických látek se středně velikou molekulou přirozeně se vyskytujících v povrchových vodách, tedy i </w:t>
      </w:r>
      <w:proofErr w:type="spellStart"/>
      <w:r w:rsidRPr="006A29AE">
        <w:rPr>
          <w:rFonts w:ascii="Times New Roman" w:hAnsi="Times New Roman" w:cs="Times New Roman"/>
          <w:sz w:val="24"/>
          <w:szCs w:val="24"/>
        </w:rPr>
        <w:t>huminových</w:t>
      </w:r>
      <w:proofErr w:type="spellEnd"/>
      <w:r w:rsidRPr="006A29AE">
        <w:rPr>
          <w:rFonts w:ascii="Times New Roman" w:hAnsi="Times New Roman" w:cs="Times New Roman"/>
          <w:sz w:val="24"/>
          <w:szCs w:val="24"/>
        </w:rPr>
        <w:t xml:space="preserve"> látek způsobujících nepřijatelné zabarvení, zároveň minimálně odstraňují žádoucí prvky, kterými jsou vápník, hořčík atd.</w:t>
      </w:r>
    </w:p>
    <w:p w:rsidR="001312D9" w:rsidRPr="006A29AE" w:rsidRDefault="00AF5A60" w:rsidP="006A29AE">
      <w:pPr>
        <w:ind w:left="-426"/>
        <w:jc w:val="both"/>
        <w:rPr>
          <w:rFonts w:ascii="Times New Roman" w:hAnsi="Times New Roman" w:cs="Times New Roman"/>
          <w:sz w:val="24"/>
          <w:szCs w:val="24"/>
        </w:rPr>
      </w:pPr>
      <w:r w:rsidRPr="006A29AE">
        <w:rPr>
          <w:rFonts w:ascii="Times New Roman" w:hAnsi="Times New Roman" w:cs="Times New Roman"/>
          <w:sz w:val="24"/>
          <w:szCs w:val="24"/>
        </w:rPr>
        <w:t xml:space="preserve"> </w:t>
      </w:r>
      <w:r w:rsidR="00670E35" w:rsidRPr="006A29AE">
        <w:rPr>
          <w:rFonts w:ascii="Times New Roman" w:hAnsi="Times New Roman" w:cs="Times New Roman"/>
          <w:sz w:val="24"/>
          <w:szCs w:val="24"/>
        </w:rPr>
        <w:t xml:space="preserve">Na základě výsledků testování byl konstrukčně a projektově zpracován návrh technologických zařízení provozní velikosti a v první polovině roku 2019 byl projekt realizován. Kompaktní zařízení včetně potrubních tras a nového elektrického napájení bylo umístěno v prostorách stávající úpravy s minimem stavebních úprav. Nově instalovaný technologický stupeň se skládá z vyrovnávací nádrže umístěné v suterénu budovy, do které je svedena voda z pískových filtrů, následně je voda čerpána na </w:t>
      </w:r>
      <w:proofErr w:type="spellStart"/>
      <w:r w:rsidR="00670E35" w:rsidRPr="006A29AE">
        <w:rPr>
          <w:rFonts w:ascii="Times New Roman" w:hAnsi="Times New Roman" w:cs="Times New Roman"/>
          <w:sz w:val="24"/>
          <w:szCs w:val="24"/>
        </w:rPr>
        <w:t>nanofiltrační</w:t>
      </w:r>
      <w:proofErr w:type="spellEnd"/>
      <w:r w:rsidR="00670E35" w:rsidRPr="006A29AE">
        <w:rPr>
          <w:rFonts w:ascii="Times New Roman" w:hAnsi="Times New Roman" w:cs="Times New Roman"/>
          <w:sz w:val="24"/>
          <w:szCs w:val="24"/>
        </w:rPr>
        <w:t xml:space="preserve"> jednotku tvořenou pracovním čerpadlem, pojistným filtrem a blokem tlakových nádob s membránovými elementy umístěným na rámu. Součástí systému je i CIP smyčka pro provádění operací čištění nebo sanitace. Na separačních </w:t>
      </w:r>
      <w:proofErr w:type="spellStart"/>
      <w:r w:rsidR="00670E35" w:rsidRPr="006A29AE">
        <w:rPr>
          <w:rFonts w:ascii="Times New Roman" w:hAnsi="Times New Roman" w:cs="Times New Roman"/>
          <w:sz w:val="24"/>
          <w:szCs w:val="24"/>
        </w:rPr>
        <w:t>nanofiltračních</w:t>
      </w:r>
      <w:proofErr w:type="spellEnd"/>
      <w:r w:rsidR="00670E35" w:rsidRPr="006A29AE">
        <w:rPr>
          <w:rFonts w:ascii="Times New Roman" w:hAnsi="Times New Roman" w:cs="Times New Roman"/>
          <w:sz w:val="24"/>
          <w:szCs w:val="24"/>
        </w:rPr>
        <w:t xml:space="preserve"> membránách dochází k rozdělení vstupního proudu na proud upravené vody a odpadní proud, ve kterém jsou </w:t>
      </w:r>
      <w:proofErr w:type="spellStart"/>
      <w:r w:rsidR="00670E35" w:rsidRPr="006A29AE">
        <w:rPr>
          <w:rFonts w:ascii="Times New Roman" w:hAnsi="Times New Roman" w:cs="Times New Roman"/>
          <w:sz w:val="24"/>
          <w:szCs w:val="24"/>
        </w:rPr>
        <w:t>zakoncentrovány</w:t>
      </w:r>
      <w:proofErr w:type="spellEnd"/>
      <w:r w:rsidR="00670E35" w:rsidRPr="006A29AE">
        <w:rPr>
          <w:rFonts w:ascii="Times New Roman" w:hAnsi="Times New Roman" w:cs="Times New Roman"/>
          <w:sz w:val="24"/>
          <w:szCs w:val="24"/>
        </w:rPr>
        <w:t xml:space="preserve"> nežádoucí látky. Proud upravené vody je odváděn do stávajícího potrubí a akumulace.</w:t>
      </w:r>
    </w:p>
    <w:tbl>
      <w:tblPr>
        <w:tblStyle w:val="Mkatabulky"/>
        <w:tblpPr w:leftFromText="141" w:rightFromText="141" w:vertAnchor="text" w:horzAnchor="page" w:tblpX="9207" w:tblpY="10"/>
        <w:tblW w:w="7372" w:type="dxa"/>
        <w:tblLook w:val="04A0" w:firstRow="1" w:lastRow="0" w:firstColumn="1" w:lastColumn="0" w:noHBand="0" w:noVBand="1"/>
      </w:tblPr>
      <w:tblGrid>
        <w:gridCol w:w="7372"/>
      </w:tblGrid>
      <w:tr w:rsidR="00130233" w:rsidTr="0046526B">
        <w:trPr>
          <w:trHeight w:val="380"/>
        </w:trPr>
        <w:tc>
          <w:tcPr>
            <w:tcW w:w="7372" w:type="dxa"/>
            <w:shd w:val="clear" w:color="auto" w:fill="D9E2F3" w:themeFill="accent1" w:themeFillTint="33"/>
          </w:tcPr>
          <w:p w:rsidR="00130233" w:rsidRPr="001C64EB" w:rsidRDefault="00130233" w:rsidP="00130233">
            <w:pPr>
              <w:ind w:left="142"/>
              <w:jc w:val="center"/>
              <w:rPr>
                <w:rFonts w:ascii="Times New Roman" w:hAnsi="Times New Roman" w:cs="Times New Roman"/>
                <w:b/>
                <w:bCs/>
                <w:sz w:val="28"/>
                <w:szCs w:val="28"/>
              </w:rPr>
            </w:pPr>
            <w:r w:rsidRPr="001C64EB">
              <w:rPr>
                <w:rFonts w:ascii="Times New Roman" w:hAnsi="Times New Roman" w:cs="Times New Roman"/>
                <w:b/>
                <w:bCs/>
                <w:sz w:val="28"/>
                <w:szCs w:val="28"/>
              </w:rPr>
              <w:t>Knihovna</w:t>
            </w:r>
          </w:p>
        </w:tc>
      </w:tr>
    </w:tbl>
    <w:p w:rsidR="008F6394" w:rsidRDefault="00536CFE" w:rsidP="00C04152">
      <w:pPr>
        <w:spacing w:after="0"/>
        <w:jc w:val="both"/>
        <w:rPr>
          <w:rFonts w:ascii="Times New Roman" w:hAnsi="Times New Roman" w:cs="Times New Roman"/>
          <w:b/>
          <w:iCs/>
          <w:sz w:val="28"/>
          <w:szCs w:val="28"/>
          <w:shd w:val="clear" w:color="auto" w:fill="FFFFFF" w:themeFill="background1"/>
        </w:rPr>
      </w:pPr>
      <w:r>
        <w:rPr>
          <w:rFonts w:ascii="Times New Roman" w:hAnsi="Times New Roman" w:cs="Times New Roman"/>
          <w:bCs/>
          <w:iCs/>
          <w:noProof/>
          <w:sz w:val="24"/>
          <w:szCs w:val="24"/>
          <w:shd w:val="clear" w:color="auto" w:fill="FFFFFF" w:themeFill="background1"/>
        </w:rPr>
        <w:drawing>
          <wp:anchor distT="0" distB="0" distL="114300" distR="114300" simplePos="0" relativeHeight="251659264" behindDoc="1" locked="0" layoutInCell="1" allowOverlap="1">
            <wp:simplePos x="0" y="0"/>
            <wp:positionH relativeFrom="page">
              <wp:posOffset>7477125</wp:posOffset>
            </wp:positionH>
            <wp:positionV relativeFrom="paragraph">
              <wp:posOffset>354330</wp:posOffset>
            </wp:positionV>
            <wp:extent cx="2885086" cy="1847805"/>
            <wp:effectExtent l="0" t="0" r="0" b="63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760021_960_720.jp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896989" cy="185542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04152" w:rsidRPr="00C04152">
        <w:rPr>
          <w:rFonts w:ascii="Times New Roman" w:hAnsi="Times New Roman" w:cs="Times New Roman"/>
          <w:b/>
          <w:iCs/>
          <w:sz w:val="28"/>
          <w:szCs w:val="28"/>
          <w:shd w:val="clear" w:color="auto" w:fill="FFFFFF" w:themeFill="background1"/>
        </w:rPr>
        <w:t xml:space="preserve"> </w:t>
      </w:r>
    </w:p>
    <w:p w:rsidR="008556C6" w:rsidRDefault="008F6394" w:rsidP="00C04152">
      <w:pPr>
        <w:spacing w:after="0"/>
        <w:jc w:val="both"/>
        <w:rPr>
          <w:rFonts w:ascii="Times New Roman" w:hAnsi="Times New Roman" w:cs="Times New Roman"/>
          <w:b/>
          <w:iCs/>
          <w:sz w:val="28"/>
          <w:szCs w:val="28"/>
          <w:shd w:val="clear" w:color="auto" w:fill="FFFFFF" w:themeFill="background1"/>
        </w:rPr>
      </w:pPr>
      <w:r>
        <w:rPr>
          <w:rFonts w:ascii="Times New Roman" w:hAnsi="Times New Roman" w:cs="Times New Roman"/>
          <w:b/>
          <w:iCs/>
          <w:sz w:val="28"/>
          <w:szCs w:val="28"/>
          <w:shd w:val="clear" w:color="auto" w:fill="FFFFFF" w:themeFill="background1"/>
        </w:rPr>
        <w:t xml:space="preserve">   </w:t>
      </w:r>
      <w:r w:rsidR="008556C6" w:rsidRPr="00C04152">
        <w:rPr>
          <w:rFonts w:ascii="Times New Roman" w:hAnsi="Times New Roman" w:cs="Times New Roman"/>
          <w:b/>
          <w:iCs/>
          <w:sz w:val="28"/>
          <w:szCs w:val="28"/>
          <w:shd w:val="clear" w:color="auto" w:fill="FFFFFF" w:themeFill="background1"/>
        </w:rPr>
        <w:t>Seznam nových knih</w:t>
      </w:r>
    </w:p>
    <w:p w:rsidR="008F6394" w:rsidRDefault="008F6394" w:rsidP="00C04152">
      <w:pPr>
        <w:spacing w:after="0"/>
        <w:jc w:val="both"/>
        <w:rPr>
          <w:rFonts w:ascii="Times New Roman" w:hAnsi="Times New Roman" w:cs="Times New Roman"/>
          <w:b/>
          <w:iCs/>
          <w:sz w:val="28"/>
          <w:szCs w:val="28"/>
          <w:shd w:val="clear" w:color="auto" w:fill="FFFFFF" w:themeFill="background1"/>
        </w:rPr>
      </w:pPr>
    </w:p>
    <w:p w:rsidR="008F6394" w:rsidRDefault="008F6394" w:rsidP="00C04152">
      <w:pPr>
        <w:spacing w:after="0"/>
        <w:jc w:val="both"/>
        <w:rPr>
          <w:rFonts w:ascii="Times New Roman" w:hAnsi="Times New Roman" w:cs="Times New Roman"/>
          <w:b/>
          <w:iCs/>
          <w:sz w:val="28"/>
          <w:szCs w:val="28"/>
          <w:shd w:val="clear" w:color="auto" w:fill="FFFFFF" w:themeFill="background1"/>
        </w:rPr>
      </w:pPr>
    </w:p>
    <w:p w:rsidR="008F6394" w:rsidRDefault="008F6394" w:rsidP="00C04152">
      <w:pPr>
        <w:spacing w:after="0"/>
        <w:jc w:val="both"/>
        <w:rPr>
          <w:rFonts w:ascii="Times New Roman" w:hAnsi="Times New Roman" w:cs="Times New Roman"/>
          <w:b/>
          <w:iCs/>
          <w:sz w:val="28"/>
          <w:szCs w:val="28"/>
          <w:shd w:val="clear" w:color="auto" w:fill="FFFFFF" w:themeFill="background1"/>
        </w:rPr>
      </w:pPr>
    </w:p>
    <w:p w:rsidR="008F6394" w:rsidRDefault="008F6394" w:rsidP="00C04152">
      <w:pPr>
        <w:spacing w:after="0"/>
        <w:jc w:val="both"/>
        <w:rPr>
          <w:rFonts w:ascii="Times New Roman" w:hAnsi="Times New Roman" w:cs="Times New Roman"/>
          <w:b/>
          <w:iCs/>
          <w:sz w:val="28"/>
          <w:szCs w:val="28"/>
          <w:shd w:val="clear" w:color="auto" w:fill="FFFFFF" w:themeFill="background1"/>
        </w:rPr>
      </w:pPr>
    </w:p>
    <w:p w:rsidR="008F6394" w:rsidRDefault="008F6394" w:rsidP="00C04152">
      <w:pPr>
        <w:spacing w:after="0"/>
        <w:jc w:val="both"/>
        <w:rPr>
          <w:rFonts w:ascii="Times New Roman" w:hAnsi="Times New Roman" w:cs="Times New Roman"/>
          <w:b/>
          <w:iCs/>
          <w:sz w:val="28"/>
          <w:szCs w:val="28"/>
          <w:shd w:val="clear" w:color="auto" w:fill="FFFFFF" w:themeFill="background1"/>
        </w:rPr>
      </w:pPr>
    </w:p>
    <w:p w:rsidR="008F6394" w:rsidRDefault="008F6394" w:rsidP="00C04152">
      <w:pPr>
        <w:spacing w:after="0"/>
        <w:jc w:val="both"/>
        <w:rPr>
          <w:rFonts w:ascii="Times New Roman" w:hAnsi="Times New Roman" w:cs="Times New Roman"/>
          <w:b/>
          <w:iCs/>
          <w:sz w:val="28"/>
          <w:szCs w:val="28"/>
          <w:shd w:val="clear" w:color="auto" w:fill="FFFFFF" w:themeFill="background1"/>
        </w:rPr>
      </w:pPr>
    </w:p>
    <w:p w:rsidR="008F6394" w:rsidRPr="00C04152" w:rsidRDefault="008F6394" w:rsidP="00C04152">
      <w:pPr>
        <w:spacing w:after="0"/>
        <w:jc w:val="both"/>
        <w:rPr>
          <w:rFonts w:ascii="Times New Roman" w:hAnsi="Times New Roman" w:cs="Times New Roman"/>
          <w:b/>
          <w:iCs/>
          <w:sz w:val="28"/>
          <w:szCs w:val="28"/>
          <w:shd w:val="clear" w:color="auto" w:fill="FFFFFF" w:themeFill="background1"/>
        </w:rPr>
      </w:pPr>
    </w:p>
    <w:p w:rsidR="008556C6" w:rsidRPr="00C04152" w:rsidRDefault="003000E1" w:rsidP="00C04152">
      <w:pPr>
        <w:spacing w:after="0"/>
        <w:jc w:val="both"/>
        <w:rPr>
          <w:rFonts w:ascii="Times New Roman" w:hAnsi="Times New Roman" w:cs="Times New Roman"/>
          <w:b/>
          <w:iCs/>
          <w:sz w:val="28"/>
          <w:szCs w:val="28"/>
          <w:u w:val="single"/>
          <w:shd w:val="clear" w:color="auto" w:fill="FFFFFF" w:themeFill="background1"/>
        </w:rPr>
      </w:pPr>
      <w:r>
        <w:rPr>
          <w:noProof/>
          <w:lang w:eastAsia="cs-CZ"/>
        </w:rPr>
        <w:drawing>
          <wp:anchor distT="0" distB="0" distL="114300" distR="114300" simplePos="0" relativeHeight="251663360" behindDoc="0" locked="0" layoutInCell="1" allowOverlap="1" wp14:anchorId="39C5C835">
            <wp:simplePos x="0" y="0"/>
            <wp:positionH relativeFrom="column">
              <wp:posOffset>5272405</wp:posOffset>
            </wp:positionH>
            <wp:positionV relativeFrom="paragraph">
              <wp:posOffset>210185</wp:posOffset>
            </wp:positionV>
            <wp:extent cx="3733800" cy="2489835"/>
            <wp:effectExtent l="0" t="0" r="0" b="5715"/>
            <wp:wrapNone/>
            <wp:docPr id="4" name="Obrázek 4" descr="H:\OBLAST OLOMOUC\PROVOZ OLOMOUC PV\SV Domašov nad Bystřicí\Prezentace - nanofiltrace 25.9.2019 Domašov n.B\zasilka-QSDCRF3VDGVA78IF\IMG_6217_zm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BLAST OLOMOUC\PROVOZ OLOMOUC PV\SV Domašov nad Bystřicí\Prezentace - nanofiltrace 25.9.2019 Domašov n.B\zasilka-QSDCRF3VDGVA78IF\IMG_6217_zme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248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152">
        <w:rPr>
          <w:rFonts w:ascii="Times New Roman" w:hAnsi="Times New Roman" w:cs="Times New Roman"/>
          <w:bCs/>
          <w:iCs/>
          <w:sz w:val="24"/>
          <w:szCs w:val="24"/>
          <w:shd w:val="clear" w:color="auto" w:fill="FFFFFF" w:themeFill="background1"/>
        </w:rPr>
        <w:t xml:space="preserve">   </w:t>
      </w:r>
      <w:proofErr w:type="spellStart"/>
      <w:r w:rsidR="008556C6" w:rsidRPr="001C64EB">
        <w:rPr>
          <w:rFonts w:ascii="Times New Roman" w:hAnsi="Times New Roman" w:cs="Times New Roman"/>
          <w:bCs/>
          <w:iCs/>
          <w:sz w:val="24"/>
          <w:szCs w:val="24"/>
          <w:shd w:val="clear" w:color="auto" w:fill="FFFFFF" w:themeFill="background1"/>
        </w:rPr>
        <w:t>Fisher</w:t>
      </w:r>
      <w:proofErr w:type="spellEnd"/>
      <w:r w:rsidR="008556C6" w:rsidRPr="001C64EB">
        <w:rPr>
          <w:rFonts w:ascii="Times New Roman" w:hAnsi="Times New Roman" w:cs="Times New Roman"/>
          <w:bCs/>
          <w:iCs/>
          <w:sz w:val="24"/>
          <w:szCs w:val="24"/>
          <w:shd w:val="clear" w:color="auto" w:fill="FFFFFF" w:themeFill="background1"/>
        </w:rPr>
        <w:t xml:space="preserve"> Kerry               </w:t>
      </w:r>
      <w:r w:rsidR="00292A09" w:rsidRPr="001C64EB">
        <w:rPr>
          <w:rFonts w:ascii="Times New Roman" w:hAnsi="Times New Roman" w:cs="Times New Roman"/>
          <w:bCs/>
          <w:iCs/>
          <w:sz w:val="24"/>
          <w:szCs w:val="24"/>
          <w:shd w:val="clear" w:color="auto" w:fill="FFFFFF" w:themeFill="background1"/>
        </w:rPr>
        <w:t xml:space="preserve">      </w:t>
      </w:r>
      <w:r w:rsidR="008556C6" w:rsidRPr="001C64EB">
        <w:rPr>
          <w:rFonts w:ascii="Times New Roman" w:hAnsi="Times New Roman" w:cs="Times New Roman"/>
          <w:bCs/>
          <w:iCs/>
          <w:sz w:val="24"/>
          <w:szCs w:val="24"/>
          <w:shd w:val="clear" w:color="auto" w:fill="FFFFFF" w:themeFill="background1"/>
        </w:rPr>
        <w:t>Mlčení ženy</w:t>
      </w:r>
    </w:p>
    <w:p w:rsidR="008556C6" w:rsidRPr="001C64EB" w:rsidRDefault="008556C6" w:rsidP="005D78EA">
      <w:pPr>
        <w:spacing w:after="0"/>
        <w:ind w:left="142"/>
        <w:jc w:val="both"/>
        <w:rPr>
          <w:rFonts w:ascii="Times New Roman" w:hAnsi="Times New Roman" w:cs="Times New Roman"/>
          <w:bCs/>
          <w:iCs/>
          <w:sz w:val="24"/>
          <w:szCs w:val="24"/>
          <w:shd w:val="clear" w:color="auto" w:fill="FFFFFF" w:themeFill="background1"/>
        </w:rPr>
      </w:pPr>
      <w:proofErr w:type="spellStart"/>
      <w:r w:rsidRPr="001C64EB">
        <w:rPr>
          <w:rFonts w:ascii="Times New Roman" w:hAnsi="Times New Roman" w:cs="Times New Roman"/>
          <w:bCs/>
          <w:iCs/>
          <w:sz w:val="24"/>
          <w:szCs w:val="24"/>
          <w:shd w:val="clear" w:color="auto" w:fill="FFFFFF" w:themeFill="background1"/>
        </w:rPr>
        <w:t>Coo</w:t>
      </w:r>
      <w:r w:rsidR="009B7E05" w:rsidRPr="001C64EB">
        <w:rPr>
          <w:rFonts w:ascii="Times New Roman" w:hAnsi="Times New Roman" w:cs="Times New Roman"/>
          <w:bCs/>
          <w:iCs/>
          <w:sz w:val="24"/>
          <w:szCs w:val="24"/>
          <w:shd w:val="clear" w:color="auto" w:fill="FFFFFF" w:themeFill="background1"/>
        </w:rPr>
        <w:t>k</w:t>
      </w:r>
      <w:proofErr w:type="spellEnd"/>
      <w:r w:rsidRPr="001C64EB">
        <w:rPr>
          <w:rFonts w:ascii="Times New Roman" w:hAnsi="Times New Roman" w:cs="Times New Roman"/>
          <w:bCs/>
          <w:iCs/>
          <w:sz w:val="24"/>
          <w:szCs w:val="24"/>
          <w:shd w:val="clear" w:color="auto" w:fill="FFFFFF" w:themeFill="background1"/>
        </w:rPr>
        <w:t xml:space="preserve"> Robin 1940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Šarlatáni</w:t>
      </w:r>
    </w:p>
    <w:p w:rsidR="008556C6" w:rsidRPr="001C64EB" w:rsidRDefault="008556C6" w:rsidP="005D78EA">
      <w:pPr>
        <w:spacing w:after="0"/>
        <w:ind w:left="142"/>
        <w:jc w:val="both"/>
        <w:rPr>
          <w:rFonts w:ascii="Times New Roman" w:hAnsi="Times New Roman" w:cs="Times New Roman"/>
          <w:bCs/>
          <w:iCs/>
          <w:sz w:val="24"/>
          <w:szCs w:val="24"/>
          <w:shd w:val="clear" w:color="auto" w:fill="FFFFFF" w:themeFill="background1"/>
        </w:rPr>
      </w:pPr>
      <w:proofErr w:type="spellStart"/>
      <w:r w:rsidRPr="001C64EB">
        <w:rPr>
          <w:rFonts w:ascii="Times New Roman" w:hAnsi="Times New Roman" w:cs="Times New Roman"/>
          <w:bCs/>
          <w:iCs/>
          <w:sz w:val="24"/>
          <w:szCs w:val="24"/>
          <w:shd w:val="clear" w:color="auto" w:fill="FFFFFF" w:themeFill="background1"/>
        </w:rPr>
        <w:t>Moriarty</w:t>
      </w:r>
      <w:proofErr w:type="spellEnd"/>
      <w:r w:rsidR="00806D85"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 xml:space="preserve">Laura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Gardedáma</w:t>
      </w:r>
    </w:p>
    <w:p w:rsidR="008556C6" w:rsidRPr="001C64EB" w:rsidRDefault="008556C6" w:rsidP="005D78EA">
      <w:pPr>
        <w:spacing w:after="0"/>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Grube</w:t>
      </w:r>
      <w:r w:rsidR="009B7E05" w:rsidRPr="001C64EB">
        <w:rPr>
          <w:rFonts w:ascii="Times New Roman" w:hAnsi="Times New Roman" w:cs="Times New Roman"/>
          <w:bCs/>
          <w:iCs/>
          <w:sz w:val="24"/>
          <w:szCs w:val="24"/>
          <w:shd w:val="clear" w:color="auto" w:fill="FFFFFF" w:themeFill="background1"/>
        </w:rPr>
        <w:t>r</w:t>
      </w:r>
      <w:r w:rsidRPr="001C64EB">
        <w:rPr>
          <w:rFonts w:ascii="Times New Roman" w:hAnsi="Times New Roman" w:cs="Times New Roman"/>
          <w:bCs/>
          <w:iCs/>
          <w:sz w:val="24"/>
          <w:szCs w:val="24"/>
          <w:shd w:val="clear" w:color="auto" w:fill="FFFFFF" w:themeFill="background1"/>
        </w:rPr>
        <w:t xml:space="preserve"> Andreas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 xml:space="preserve"> Vražedná </w:t>
      </w:r>
      <w:r w:rsidR="009B7E05" w:rsidRPr="001C64EB">
        <w:rPr>
          <w:rFonts w:ascii="Times New Roman" w:hAnsi="Times New Roman" w:cs="Times New Roman"/>
          <w:bCs/>
          <w:iCs/>
          <w:sz w:val="24"/>
          <w:szCs w:val="24"/>
          <w:shd w:val="clear" w:color="auto" w:fill="FFFFFF" w:themeFill="background1"/>
        </w:rPr>
        <w:t>l</w:t>
      </w:r>
      <w:r w:rsidRPr="001C64EB">
        <w:rPr>
          <w:rFonts w:ascii="Times New Roman" w:hAnsi="Times New Roman" w:cs="Times New Roman"/>
          <w:bCs/>
          <w:iCs/>
          <w:sz w:val="24"/>
          <w:szCs w:val="24"/>
          <w:shd w:val="clear" w:color="auto" w:fill="FFFFFF" w:themeFill="background1"/>
        </w:rPr>
        <w:t>hůta</w:t>
      </w:r>
    </w:p>
    <w:p w:rsidR="008556C6" w:rsidRPr="001C64EB" w:rsidRDefault="008556C6" w:rsidP="005D78EA">
      <w:pPr>
        <w:spacing w:after="0"/>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 xml:space="preserve">Bauer </w:t>
      </w:r>
      <w:proofErr w:type="gramStart"/>
      <w:r w:rsidRPr="001C64EB">
        <w:rPr>
          <w:rFonts w:ascii="Times New Roman" w:hAnsi="Times New Roman" w:cs="Times New Roman"/>
          <w:bCs/>
          <w:iCs/>
          <w:sz w:val="24"/>
          <w:szCs w:val="24"/>
          <w:shd w:val="clear" w:color="auto" w:fill="FFFFFF" w:themeFill="background1"/>
        </w:rPr>
        <w:t>Jan  1945</w:t>
      </w:r>
      <w:proofErr w:type="gramEnd"/>
      <w:r w:rsidRPr="001C64EB">
        <w:rPr>
          <w:rFonts w:ascii="Times New Roman" w:hAnsi="Times New Roman" w:cs="Times New Roman"/>
          <w:bCs/>
          <w:iCs/>
          <w:sz w:val="24"/>
          <w:szCs w:val="24"/>
          <w:shd w:val="clear" w:color="auto" w:fill="FFFFFF" w:themeFill="background1"/>
        </w:rPr>
        <w:t xml:space="preserve">   </w:t>
      </w:r>
      <w:r w:rsidR="001C64EB"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Hrad mrtvých : případy královského soudce Melichara</w:t>
      </w:r>
    </w:p>
    <w:p w:rsidR="008556C6" w:rsidRPr="001C64EB" w:rsidRDefault="008556C6" w:rsidP="005D78EA">
      <w:pPr>
        <w:spacing w:after="0"/>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 xml:space="preserve">Vondruška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Duch znojemských katakomb</w:t>
      </w:r>
    </w:p>
    <w:p w:rsidR="008556C6" w:rsidRPr="001C64EB" w:rsidRDefault="008556C6" w:rsidP="005D78EA">
      <w:pPr>
        <w:spacing w:after="0"/>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 xml:space="preserve">Douglas </w:t>
      </w:r>
      <w:proofErr w:type="spellStart"/>
      <w:r w:rsidRPr="001C64EB">
        <w:rPr>
          <w:rFonts w:ascii="Times New Roman" w:hAnsi="Times New Roman" w:cs="Times New Roman"/>
          <w:bCs/>
          <w:iCs/>
          <w:sz w:val="24"/>
          <w:szCs w:val="24"/>
          <w:shd w:val="clear" w:color="auto" w:fill="FFFFFF" w:themeFill="background1"/>
        </w:rPr>
        <w:t>Penelope</w:t>
      </w:r>
      <w:proofErr w:type="spellEnd"/>
      <w:r w:rsidRPr="001C64EB">
        <w:rPr>
          <w:rFonts w:ascii="Times New Roman" w:hAnsi="Times New Roman" w:cs="Times New Roman"/>
          <w:bCs/>
          <w:iCs/>
          <w:sz w:val="24"/>
          <w:szCs w:val="24"/>
          <w:shd w:val="clear" w:color="auto" w:fill="FFFFFF" w:themeFill="background1"/>
        </w:rPr>
        <w:t xml:space="preserve">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Jiskření: když láska bol</w:t>
      </w:r>
      <w:r w:rsidR="009B7E05" w:rsidRPr="001C64EB">
        <w:rPr>
          <w:rFonts w:ascii="Times New Roman" w:hAnsi="Times New Roman" w:cs="Times New Roman"/>
          <w:bCs/>
          <w:iCs/>
          <w:sz w:val="24"/>
          <w:szCs w:val="24"/>
          <w:shd w:val="clear" w:color="auto" w:fill="FFFFFF" w:themeFill="background1"/>
        </w:rPr>
        <w:t>í</w:t>
      </w:r>
    </w:p>
    <w:p w:rsidR="008556C6" w:rsidRPr="001C64EB" w:rsidRDefault="008556C6" w:rsidP="005D78EA">
      <w:pPr>
        <w:spacing w:after="0"/>
        <w:ind w:left="142"/>
        <w:jc w:val="both"/>
        <w:rPr>
          <w:rFonts w:ascii="Times New Roman" w:hAnsi="Times New Roman" w:cs="Times New Roman"/>
          <w:bCs/>
          <w:iCs/>
          <w:sz w:val="24"/>
          <w:szCs w:val="24"/>
          <w:shd w:val="clear" w:color="auto" w:fill="FFFFFF" w:themeFill="background1"/>
        </w:rPr>
      </w:pPr>
      <w:proofErr w:type="spellStart"/>
      <w:r w:rsidRPr="001C64EB">
        <w:rPr>
          <w:rFonts w:ascii="Times New Roman" w:hAnsi="Times New Roman" w:cs="Times New Roman"/>
          <w:bCs/>
          <w:iCs/>
          <w:sz w:val="24"/>
          <w:szCs w:val="24"/>
          <w:shd w:val="clear" w:color="auto" w:fill="FFFFFF" w:themeFill="background1"/>
        </w:rPr>
        <w:t>Arnaldur</w:t>
      </w:r>
      <w:proofErr w:type="spellEnd"/>
      <w:r w:rsidRPr="001C64EB">
        <w:rPr>
          <w:rFonts w:ascii="Times New Roman" w:hAnsi="Times New Roman" w:cs="Times New Roman"/>
          <w:bCs/>
          <w:iCs/>
          <w:sz w:val="24"/>
          <w:szCs w:val="24"/>
          <w:shd w:val="clear" w:color="auto" w:fill="FFFFFF" w:themeFill="background1"/>
        </w:rPr>
        <w:t xml:space="preserve">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Synové člověka: islandská krimi</w:t>
      </w:r>
    </w:p>
    <w:p w:rsidR="008556C6" w:rsidRPr="001C64EB" w:rsidRDefault="008556C6" w:rsidP="005D78EA">
      <w:pPr>
        <w:spacing w:after="0"/>
        <w:ind w:left="142"/>
        <w:jc w:val="both"/>
        <w:rPr>
          <w:rFonts w:ascii="Times New Roman" w:hAnsi="Times New Roman" w:cs="Times New Roman"/>
          <w:bCs/>
          <w:iCs/>
          <w:sz w:val="24"/>
          <w:szCs w:val="24"/>
          <w:shd w:val="clear" w:color="auto" w:fill="FFFFFF" w:themeFill="background1"/>
        </w:rPr>
      </w:pPr>
      <w:proofErr w:type="spellStart"/>
      <w:proofErr w:type="gramStart"/>
      <w:r w:rsidRPr="001C64EB">
        <w:rPr>
          <w:rFonts w:ascii="Times New Roman" w:hAnsi="Times New Roman" w:cs="Times New Roman"/>
          <w:bCs/>
          <w:iCs/>
          <w:sz w:val="24"/>
          <w:szCs w:val="24"/>
          <w:shd w:val="clear" w:color="auto" w:fill="FFFFFF" w:themeFill="background1"/>
        </w:rPr>
        <w:t>Keleová</w:t>
      </w:r>
      <w:proofErr w:type="spellEnd"/>
      <w:r w:rsidRPr="001C64EB">
        <w:rPr>
          <w:rFonts w:ascii="Times New Roman" w:hAnsi="Times New Roman" w:cs="Times New Roman"/>
          <w:bCs/>
          <w:iCs/>
          <w:sz w:val="24"/>
          <w:szCs w:val="24"/>
          <w:shd w:val="clear" w:color="auto" w:fill="FFFFFF" w:themeFill="background1"/>
        </w:rPr>
        <w:t>- Vas</w:t>
      </w:r>
      <w:r w:rsidR="00806D85" w:rsidRPr="001C64EB">
        <w:rPr>
          <w:rFonts w:ascii="Times New Roman" w:hAnsi="Times New Roman" w:cs="Times New Roman"/>
          <w:bCs/>
          <w:iCs/>
          <w:sz w:val="24"/>
          <w:szCs w:val="24"/>
          <w:shd w:val="clear" w:color="auto" w:fill="FFFFFF" w:themeFill="background1"/>
        </w:rPr>
        <w:t>ilková</w:t>
      </w:r>
      <w:proofErr w:type="gramEnd"/>
      <w:r w:rsidR="00806D85" w:rsidRPr="001C64EB">
        <w:rPr>
          <w:rFonts w:ascii="Times New Roman" w:hAnsi="Times New Roman" w:cs="Times New Roman"/>
          <w:bCs/>
          <w:iCs/>
          <w:sz w:val="24"/>
          <w:szCs w:val="24"/>
          <w:shd w:val="clear" w:color="auto" w:fill="FFFFFF" w:themeFill="background1"/>
        </w:rPr>
        <w:t xml:space="preserve">      </w:t>
      </w:r>
      <w:r w:rsidR="00292A09" w:rsidRPr="001C64EB">
        <w:rPr>
          <w:rFonts w:ascii="Times New Roman" w:hAnsi="Times New Roman" w:cs="Times New Roman"/>
          <w:bCs/>
          <w:iCs/>
          <w:sz w:val="24"/>
          <w:szCs w:val="24"/>
          <w:shd w:val="clear" w:color="auto" w:fill="FFFFFF" w:themeFill="background1"/>
        </w:rPr>
        <w:t xml:space="preserve">  </w:t>
      </w:r>
      <w:r w:rsidR="00806D85" w:rsidRPr="001C64EB">
        <w:rPr>
          <w:rFonts w:ascii="Times New Roman" w:hAnsi="Times New Roman" w:cs="Times New Roman"/>
          <w:bCs/>
          <w:iCs/>
          <w:sz w:val="24"/>
          <w:szCs w:val="24"/>
          <w:shd w:val="clear" w:color="auto" w:fill="FFFFFF" w:themeFill="background1"/>
        </w:rPr>
        <w:t>Máma</w:t>
      </w:r>
    </w:p>
    <w:p w:rsidR="00806D85" w:rsidRPr="001C64EB" w:rsidRDefault="00806D85" w:rsidP="005D78EA">
      <w:pPr>
        <w:spacing w:after="0"/>
        <w:ind w:left="142"/>
        <w:jc w:val="both"/>
        <w:rPr>
          <w:rFonts w:ascii="Times New Roman" w:hAnsi="Times New Roman" w:cs="Times New Roman"/>
          <w:bCs/>
          <w:iCs/>
          <w:sz w:val="24"/>
          <w:szCs w:val="24"/>
          <w:shd w:val="clear" w:color="auto" w:fill="FFFFFF" w:themeFill="background1"/>
        </w:rPr>
      </w:pPr>
      <w:proofErr w:type="spellStart"/>
      <w:r w:rsidRPr="001C64EB">
        <w:rPr>
          <w:rFonts w:ascii="Times New Roman" w:hAnsi="Times New Roman" w:cs="Times New Roman"/>
          <w:bCs/>
          <w:iCs/>
          <w:sz w:val="24"/>
          <w:szCs w:val="24"/>
          <w:shd w:val="clear" w:color="auto" w:fill="FFFFFF" w:themeFill="background1"/>
        </w:rPr>
        <w:t>Hanibal</w:t>
      </w:r>
      <w:proofErr w:type="spellEnd"/>
      <w:r w:rsidRPr="001C64EB">
        <w:rPr>
          <w:rFonts w:ascii="Times New Roman" w:hAnsi="Times New Roman" w:cs="Times New Roman"/>
          <w:bCs/>
          <w:iCs/>
          <w:sz w:val="24"/>
          <w:szCs w:val="24"/>
          <w:shd w:val="clear" w:color="auto" w:fill="FFFFFF" w:themeFill="background1"/>
        </w:rPr>
        <w:t xml:space="preserve"> Jiří, 1929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 xml:space="preserve">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 xml:space="preserve">Baroni z </w:t>
      </w:r>
      <w:r w:rsidR="009B7E05" w:rsidRPr="001C64EB">
        <w:rPr>
          <w:rFonts w:ascii="Times New Roman" w:hAnsi="Times New Roman" w:cs="Times New Roman"/>
          <w:bCs/>
          <w:iCs/>
          <w:sz w:val="24"/>
          <w:szCs w:val="24"/>
          <w:shd w:val="clear" w:color="auto" w:fill="FFFFFF" w:themeFill="background1"/>
        </w:rPr>
        <w:t>V</w:t>
      </w:r>
      <w:r w:rsidRPr="001C64EB">
        <w:rPr>
          <w:rFonts w:ascii="Times New Roman" w:hAnsi="Times New Roman" w:cs="Times New Roman"/>
          <w:bCs/>
          <w:iCs/>
          <w:sz w:val="24"/>
          <w:szCs w:val="24"/>
          <w:shd w:val="clear" w:color="auto" w:fill="FFFFFF" w:themeFill="background1"/>
        </w:rPr>
        <w:t>ětrova</w:t>
      </w:r>
    </w:p>
    <w:p w:rsidR="00806D85" w:rsidRPr="001C64EB" w:rsidRDefault="00806D85" w:rsidP="005D78EA">
      <w:pPr>
        <w:spacing w:after="0"/>
        <w:ind w:left="142"/>
        <w:jc w:val="both"/>
        <w:rPr>
          <w:rFonts w:ascii="Times New Roman" w:hAnsi="Times New Roman" w:cs="Times New Roman"/>
          <w:bCs/>
          <w:iCs/>
          <w:sz w:val="24"/>
          <w:szCs w:val="24"/>
          <w:shd w:val="clear" w:color="auto" w:fill="FFFFFF" w:themeFill="background1"/>
        </w:rPr>
      </w:pPr>
      <w:proofErr w:type="spellStart"/>
      <w:r w:rsidRPr="001C64EB">
        <w:rPr>
          <w:rFonts w:ascii="Times New Roman" w:hAnsi="Times New Roman" w:cs="Times New Roman"/>
          <w:bCs/>
          <w:iCs/>
          <w:sz w:val="24"/>
          <w:szCs w:val="24"/>
          <w:shd w:val="clear" w:color="auto" w:fill="FFFFFF" w:themeFill="background1"/>
        </w:rPr>
        <w:t>Fieldin</w:t>
      </w:r>
      <w:r w:rsidR="009B7E05" w:rsidRPr="001C64EB">
        <w:rPr>
          <w:rFonts w:ascii="Times New Roman" w:hAnsi="Times New Roman" w:cs="Times New Roman"/>
          <w:bCs/>
          <w:iCs/>
          <w:sz w:val="24"/>
          <w:szCs w:val="24"/>
          <w:shd w:val="clear" w:color="auto" w:fill="FFFFFF" w:themeFill="background1"/>
        </w:rPr>
        <w:t>g</w:t>
      </w:r>
      <w:proofErr w:type="spellEnd"/>
      <w:r w:rsidRPr="001C64EB">
        <w:rPr>
          <w:rFonts w:ascii="Times New Roman" w:hAnsi="Times New Roman" w:cs="Times New Roman"/>
          <w:bCs/>
          <w:iCs/>
          <w:sz w:val="24"/>
          <w:szCs w:val="24"/>
          <w:shd w:val="clear" w:color="auto" w:fill="FFFFFF" w:themeFill="background1"/>
        </w:rPr>
        <w:t xml:space="preserve"> </w:t>
      </w:r>
      <w:proofErr w:type="spellStart"/>
      <w:proofErr w:type="gramStart"/>
      <w:r w:rsidRPr="001C64EB">
        <w:rPr>
          <w:rFonts w:ascii="Times New Roman" w:hAnsi="Times New Roman" w:cs="Times New Roman"/>
          <w:bCs/>
          <w:iCs/>
          <w:sz w:val="24"/>
          <w:szCs w:val="24"/>
          <w:shd w:val="clear" w:color="auto" w:fill="FFFFFF" w:themeFill="background1"/>
        </w:rPr>
        <w:t>Joy</w:t>
      </w:r>
      <w:proofErr w:type="spellEnd"/>
      <w:r w:rsidRPr="001C64EB">
        <w:rPr>
          <w:rFonts w:ascii="Times New Roman" w:hAnsi="Times New Roman" w:cs="Times New Roman"/>
          <w:bCs/>
          <w:iCs/>
          <w:sz w:val="24"/>
          <w:szCs w:val="24"/>
          <w:shd w:val="clear" w:color="auto" w:fill="FFFFFF" w:themeFill="background1"/>
        </w:rPr>
        <w:t xml:space="preserve">  1945</w:t>
      </w:r>
      <w:proofErr w:type="gramEnd"/>
      <w:r w:rsidRPr="001C64EB">
        <w:rPr>
          <w:rFonts w:ascii="Times New Roman" w:hAnsi="Times New Roman" w:cs="Times New Roman"/>
          <w:bCs/>
          <w:iCs/>
          <w:sz w:val="24"/>
          <w:szCs w:val="24"/>
          <w:shd w:val="clear" w:color="auto" w:fill="FFFFFF" w:themeFill="background1"/>
        </w:rPr>
        <w:t xml:space="preserve">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Špatná dcera</w:t>
      </w:r>
    </w:p>
    <w:p w:rsidR="00806D85" w:rsidRPr="001C64EB" w:rsidRDefault="00806D85" w:rsidP="005D78EA">
      <w:pPr>
        <w:spacing w:after="0"/>
        <w:ind w:left="142"/>
        <w:jc w:val="both"/>
        <w:rPr>
          <w:rFonts w:ascii="Times New Roman" w:hAnsi="Times New Roman" w:cs="Times New Roman"/>
          <w:bCs/>
          <w:iCs/>
          <w:sz w:val="24"/>
          <w:szCs w:val="24"/>
          <w:shd w:val="clear" w:color="auto" w:fill="FFFFFF" w:themeFill="background1"/>
        </w:rPr>
      </w:pPr>
      <w:proofErr w:type="spellStart"/>
      <w:r w:rsidRPr="001C64EB">
        <w:rPr>
          <w:rFonts w:ascii="Times New Roman" w:hAnsi="Times New Roman" w:cs="Times New Roman"/>
          <w:bCs/>
          <w:iCs/>
          <w:sz w:val="24"/>
          <w:szCs w:val="24"/>
          <w:shd w:val="clear" w:color="auto" w:fill="FFFFFF" w:themeFill="background1"/>
        </w:rPr>
        <w:t>Grisha</w:t>
      </w:r>
      <w:r w:rsidR="009B7E05" w:rsidRPr="001C64EB">
        <w:rPr>
          <w:rFonts w:ascii="Times New Roman" w:hAnsi="Times New Roman" w:cs="Times New Roman"/>
          <w:bCs/>
          <w:iCs/>
          <w:sz w:val="24"/>
          <w:szCs w:val="24"/>
          <w:shd w:val="clear" w:color="auto" w:fill="FFFFFF" w:themeFill="background1"/>
        </w:rPr>
        <w:t>m</w:t>
      </w:r>
      <w:proofErr w:type="spellEnd"/>
      <w:r w:rsidRPr="001C64EB">
        <w:rPr>
          <w:rFonts w:ascii="Times New Roman" w:hAnsi="Times New Roman" w:cs="Times New Roman"/>
          <w:bCs/>
          <w:iCs/>
          <w:sz w:val="24"/>
          <w:szCs w:val="24"/>
          <w:shd w:val="clear" w:color="auto" w:fill="FFFFFF" w:themeFill="background1"/>
        </w:rPr>
        <w:t xml:space="preserve"> John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Pohledávka</w:t>
      </w:r>
    </w:p>
    <w:p w:rsidR="00806D85" w:rsidRPr="001C64EB" w:rsidRDefault="00806D85" w:rsidP="005D78EA">
      <w:pPr>
        <w:spacing w:after="0"/>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 xml:space="preserve">Steel Danielle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 xml:space="preserve">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Nebezpečné hry</w:t>
      </w:r>
    </w:p>
    <w:p w:rsidR="00806D85" w:rsidRPr="001C64EB" w:rsidRDefault="00806D85" w:rsidP="005D78EA">
      <w:pPr>
        <w:spacing w:after="0"/>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 xml:space="preserve">Steel Danielle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 xml:space="preserve">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Milenka</w:t>
      </w:r>
    </w:p>
    <w:p w:rsidR="00806D85" w:rsidRPr="001C64EB" w:rsidRDefault="00806D85" w:rsidP="005D78EA">
      <w:pPr>
        <w:spacing w:after="0"/>
        <w:ind w:left="142"/>
        <w:jc w:val="both"/>
        <w:rPr>
          <w:rFonts w:ascii="Times New Roman" w:hAnsi="Times New Roman" w:cs="Times New Roman"/>
          <w:bCs/>
          <w:iCs/>
          <w:sz w:val="24"/>
          <w:szCs w:val="24"/>
          <w:shd w:val="clear" w:color="auto" w:fill="FFFFFF" w:themeFill="background1"/>
        </w:rPr>
      </w:pPr>
      <w:proofErr w:type="spellStart"/>
      <w:r w:rsidRPr="001C64EB">
        <w:rPr>
          <w:rFonts w:ascii="Times New Roman" w:hAnsi="Times New Roman" w:cs="Times New Roman"/>
          <w:bCs/>
          <w:iCs/>
          <w:sz w:val="24"/>
          <w:szCs w:val="24"/>
          <w:shd w:val="clear" w:color="auto" w:fill="FFFFFF" w:themeFill="background1"/>
        </w:rPr>
        <w:t>Fenwick</w:t>
      </w:r>
      <w:proofErr w:type="spellEnd"/>
      <w:r w:rsidRPr="001C64EB">
        <w:rPr>
          <w:rFonts w:ascii="Times New Roman" w:hAnsi="Times New Roman" w:cs="Times New Roman"/>
          <w:bCs/>
          <w:iCs/>
          <w:sz w:val="24"/>
          <w:szCs w:val="24"/>
          <w:shd w:val="clear" w:color="auto" w:fill="FFFFFF" w:themeFill="background1"/>
        </w:rPr>
        <w:t xml:space="preserve"> Liz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 xml:space="preserve">  </w:t>
      </w:r>
      <w:r w:rsidR="00292A09"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 xml:space="preserve">Návrat do </w:t>
      </w:r>
      <w:proofErr w:type="spellStart"/>
      <w:r w:rsidRPr="001C64EB">
        <w:rPr>
          <w:rFonts w:ascii="Times New Roman" w:hAnsi="Times New Roman" w:cs="Times New Roman"/>
          <w:bCs/>
          <w:iCs/>
          <w:sz w:val="24"/>
          <w:szCs w:val="24"/>
          <w:shd w:val="clear" w:color="auto" w:fill="FFFFFF" w:themeFill="background1"/>
        </w:rPr>
        <w:t>Cornwallu</w:t>
      </w:r>
      <w:proofErr w:type="spellEnd"/>
    </w:p>
    <w:p w:rsidR="00447A4A" w:rsidRPr="001C64EB" w:rsidRDefault="00447A4A" w:rsidP="005D78EA">
      <w:pPr>
        <w:spacing w:after="0"/>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 xml:space="preserve">Victoria </w:t>
      </w:r>
      <w:proofErr w:type="spellStart"/>
      <w:r w:rsidRPr="001C64EB">
        <w:rPr>
          <w:rFonts w:ascii="Times New Roman" w:hAnsi="Times New Roman" w:cs="Times New Roman"/>
          <w:bCs/>
          <w:iCs/>
          <w:sz w:val="24"/>
          <w:szCs w:val="24"/>
          <w:shd w:val="clear" w:color="auto" w:fill="FFFFFF" w:themeFill="background1"/>
        </w:rPr>
        <w:t>Jenkins</w:t>
      </w:r>
      <w:proofErr w:type="spellEnd"/>
      <w:r w:rsidRPr="001C64EB">
        <w:rPr>
          <w:rFonts w:ascii="Times New Roman" w:hAnsi="Times New Roman" w:cs="Times New Roman"/>
          <w:bCs/>
          <w:iCs/>
          <w:sz w:val="24"/>
          <w:szCs w:val="24"/>
          <w:shd w:val="clear" w:color="auto" w:fill="FFFFFF" w:themeFill="background1"/>
        </w:rPr>
        <w:t xml:space="preserve">         </w:t>
      </w:r>
      <w:r w:rsidR="00292A09" w:rsidRPr="001C64EB">
        <w:rPr>
          <w:rFonts w:ascii="Times New Roman" w:hAnsi="Times New Roman" w:cs="Times New Roman"/>
          <w:bCs/>
          <w:iCs/>
          <w:sz w:val="24"/>
          <w:szCs w:val="24"/>
          <w:shd w:val="clear" w:color="auto" w:fill="FFFFFF" w:themeFill="background1"/>
        </w:rPr>
        <w:t xml:space="preserve">     </w:t>
      </w:r>
      <w:proofErr w:type="gramStart"/>
      <w:r w:rsidR="00806D85" w:rsidRPr="001C64EB">
        <w:rPr>
          <w:rFonts w:ascii="Times New Roman" w:hAnsi="Times New Roman" w:cs="Times New Roman"/>
          <w:bCs/>
          <w:iCs/>
          <w:sz w:val="24"/>
          <w:szCs w:val="24"/>
          <w:shd w:val="clear" w:color="auto" w:fill="FFFFFF" w:themeFill="background1"/>
        </w:rPr>
        <w:t>První</w:t>
      </w:r>
      <w:proofErr w:type="gramEnd"/>
      <w:r w:rsidR="00806D85" w:rsidRPr="001C64EB">
        <w:rPr>
          <w:rFonts w:ascii="Times New Roman" w:hAnsi="Times New Roman" w:cs="Times New Roman"/>
          <w:bCs/>
          <w:iCs/>
          <w:sz w:val="24"/>
          <w:szCs w:val="24"/>
          <w:shd w:val="clear" w:color="auto" w:fill="FFFFFF" w:themeFill="background1"/>
        </w:rPr>
        <w:t xml:space="preserve"> která zemře</w:t>
      </w:r>
    </w:p>
    <w:p w:rsidR="00E53125" w:rsidRPr="001C64EB" w:rsidRDefault="00447A4A" w:rsidP="005D78EA">
      <w:pPr>
        <w:spacing w:after="0"/>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 xml:space="preserve">Alena </w:t>
      </w:r>
      <w:proofErr w:type="spellStart"/>
      <w:r w:rsidRPr="001C64EB">
        <w:rPr>
          <w:rFonts w:ascii="Times New Roman" w:hAnsi="Times New Roman" w:cs="Times New Roman"/>
          <w:bCs/>
          <w:iCs/>
          <w:sz w:val="24"/>
          <w:szCs w:val="24"/>
          <w:shd w:val="clear" w:color="auto" w:fill="FFFFFF" w:themeFill="background1"/>
        </w:rPr>
        <w:t>Mornštajmová</w:t>
      </w:r>
      <w:proofErr w:type="spellEnd"/>
      <w:r w:rsidR="00292A09" w:rsidRPr="001C64EB">
        <w:rPr>
          <w:rFonts w:ascii="Times New Roman" w:hAnsi="Times New Roman" w:cs="Times New Roman"/>
          <w:bCs/>
          <w:iCs/>
          <w:sz w:val="24"/>
          <w:szCs w:val="24"/>
          <w:shd w:val="clear" w:color="auto" w:fill="FFFFFF" w:themeFill="background1"/>
        </w:rPr>
        <w:t xml:space="preserve">   </w:t>
      </w:r>
      <w:r w:rsidR="001C64EB" w:rsidRPr="001C64EB">
        <w:rPr>
          <w:rFonts w:ascii="Times New Roman" w:hAnsi="Times New Roman" w:cs="Times New Roman"/>
          <w:bCs/>
          <w:iCs/>
          <w:sz w:val="24"/>
          <w:szCs w:val="24"/>
          <w:shd w:val="clear" w:color="auto" w:fill="FFFFFF" w:themeFill="background1"/>
        </w:rPr>
        <w:t xml:space="preserve">  </w:t>
      </w:r>
      <w:r w:rsidR="00E53125" w:rsidRPr="001C64EB">
        <w:rPr>
          <w:rFonts w:ascii="Times New Roman" w:hAnsi="Times New Roman" w:cs="Times New Roman"/>
          <w:bCs/>
          <w:iCs/>
          <w:sz w:val="24"/>
          <w:szCs w:val="24"/>
          <w:shd w:val="clear" w:color="auto" w:fill="FFFFFF" w:themeFill="background1"/>
        </w:rPr>
        <w:t>Tiché roky</w:t>
      </w:r>
    </w:p>
    <w:p w:rsidR="00E53125" w:rsidRPr="001C64EB" w:rsidRDefault="00292A09" w:rsidP="005D78EA">
      <w:pPr>
        <w:spacing w:after="0"/>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 xml:space="preserve">Alena </w:t>
      </w:r>
      <w:proofErr w:type="spellStart"/>
      <w:r w:rsidRPr="001C64EB">
        <w:rPr>
          <w:rFonts w:ascii="Times New Roman" w:hAnsi="Times New Roman" w:cs="Times New Roman"/>
          <w:bCs/>
          <w:iCs/>
          <w:sz w:val="24"/>
          <w:szCs w:val="24"/>
          <w:shd w:val="clear" w:color="auto" w:fill="FFFFFF" w:themeFill="background1"/>
        </w:rPr>
        <w:t>Mornštajnová</w:t>
      </w:r>
      <w:proofErr w:type="spellEnd"/>
      <w:r w:rsidRPr="001C64EB">
        <w:rPr>
          <w:rFonts w:ascii="Times New Roman" w:hAnsi="Times New Roman" w:cs="Times New Roman"/>
          <w:bCs/>
          <w:iCs/>
          <w:sz w:val="24"/>
          <w:szCs w:val="24"/>
          <w:shd w:val="clear" w:color="auto" w:fill="FFFFFF" w:themeFill="background1"/>
        </w:rPr>
        <w:t xml:space="preserve">    </w:t>
      </w:r>
      <w:r w:rsidR="001C64EB"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 xml:space="preserve"> </w:t>
      </w:r>
      <w:r w:rsidR="00E53125" w:rsidRPr="001C64EB">
        <w:rPr>
          <w:rFonts w:ascii="Times New Roman" w:hAnsi="Times New Roman" w:cs="Times New Roman"/>
          <w:bCs/>
          <w:iCs/>
          <w:sz w:val="24"/>
          <w:szCs w:val="24"/>
          <w:shd w:val="clear" w:color="auto" w:fill="FFFFFF" w:themeFill="background1"/>
        </w:rPr>
        <w:t>Slepá mapa</w:t>
      </w:r>
    </w:p>
    <w:p w:rsidR="00E53125" w:rsidRPr="001C64EB" w:rsidRDefault="00292A09" w:rsidP="005D78EA">
      <w:pPr>
        <w:spacing w:after="0"/>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 xml:space="preserve">Andrew </w:t>
      </w:r>
      <w:proofErr w:type="spellStart"/>
      <w:r w:rsidRPr="001C64EB">
        <w:rPr>
          <w:rFonts w:ascii="Times New Roman" w:hAnsi="Times New Roman" w:cs="Times New Roman"/>
          <w:bCs/>
          <w:iCs/>
          <w:sz w:val="24"/>
          <w:szCs w:val="24"/>
          <w:shd w:val="clear" w:color="auto" w:fill="FFFFFF" w:themeFill="background1"/>
        </w:rPr>
        <w:t>Mayne</w:t>
      </w:r>
      <w:proofErr w:type="spellEnd"/>
      <w:r w:rsidRPr="001C64EB">
        <w:rPr>
          <w:rFonts w:ascii="Times New Roman" w:hAnsi="Times New Roman" w:cs="Times New Roman"/>
          <w:bCs/>
          <w:iCs/>
          <w:sz w:val="24"/>
          <w:szCs w:val="24"/>
          <w:shd w:val="clear" w:color="auto" w:fill="FFFFFF" w:themeFill="background1"/>
        </w:rPr>
        <w:t xml:space="preserve">             </w:t>
      </w:r>
      <w:r w:rsidR="001C64EB"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 xml:space="preserve"> </w:t>
      </w:r>
      <w:r w:rsidR="00E53125" w:rsidRPr="001C64EB">
        <w:rPr>
          <w:rFonts w:ascii="Times New Roman" w:hAnsi="Times New Roman" w:cs="Times New Roman"/>
          <w:bCs/>
          <w:iCs/>
          <w:sz w:val="24"/>
          <w:szCs w:val="24"/>
          <w:shd w:val="clear" w:color="auto" w:fill="FFFFFF" w:themeFill="background1"/>
        </w:rPr>
        <w:t>Hračkář</w:t>
      </w:r>
    </w:p>
    <w:p w:rsidR="00E53125" w:rsidRPr="001C64EB" w:rsidRDefault="00292A09" w:rsidP="005D78EA">
      <w:pPr>
        <w:spacing w:after="0"/>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 xml:space="preserve">Steel Danielle                 </w:t>
      </w:r>
      <w:r w:rsidR="00E53125" w:rsidRPr="001C64EB">
        <w:rPr>
          <w:rFonts w:ascii="Times New Roman" w:hAnsi="Times New Roman" w:cs="Times New Roman"/>
          <w:bCs/>
          <w:iCs/>
          <w:sz w:val="24"/>
          <w:szCs w:val="24"/>
          <w:shd w:val="clear" w:color="auto" w:fill="FFFFFF" w:themeFill="background1"/>
        </w:rPr>
        <w:t>Přes nepřízeň osudu</w:t>
      </w:r>
    </w:p>
    <w:p w:rsidR="00E53125" w:rsidRPr="001C64EB" w:rsidRDefault="00292A09" w:rsidP="005D78EA">
      <w:pPr>
        <w:spacing w:after="0"/>
        <w:ind w:left="142"/>
        <w:jc w:val="both"/>
        <w:rPr>
          <w:rFonts w:ascii="Times New Roman" w:hAnsi="Times New Roman" w:cs="Times New Roman"/>
          <w:bCs/>
          <w:iCs/>
          <w:sz w:val="24"/>
          <w:szCs w:val="24"/>
          <w:shd w:val="clear" w:color="auto" w:fill="FFFFFF" w:themeFill="background1"/>
        </w:rPr>
      </w:pPr>
      <w:proofErr w:type="spellStart"/>
      <w:r w:rsidRPr="001C64EB">
        <w:rPr>
          <w:rFonts w:ascii="Times New Roman" w:hAnsi="Times New Roman" w:cs="Times New Roman"/>
          <w:bCs/>
          <w:iCs/>
          <w:sz w:val="24"/>
          <w:szCs w:val="24"/>
          <w:shd w:val="clear" w:color="auto" w:fill="FFFFFF" w:themeFill="background1"/>
        </w:rPr>
        <w:t>Josie</w:t>
      </w:r>
      <w:proofErr w:type="spellEnd"/>
      <w:r w:rsidRPr="001C64EB">
        <w:rPr>
          <w:rFonts w:ascii="Times New Roman" w:hAnsi="Times New Roman" w:cs="Times New Roman"/>
          <w:bCs/>
          <w:iCs/>
          <w:sz w:val="24"/>
          <w:szCs w:val="24"/>
          <w:shd w:val="clear" w:color="auto" w:fill="FFFFFF" w:themeFill="background1"/>
        </w:rPr>
        <w:t xml:space="preserve"> Silverová               </w:t>
      </w:r>
      <w:r w:rsidR="00E53125" w:rsidRPr="001C64EB">
        <w:rPr>
          <w:rFonts w:ascii="Times New Roman" w:hAnsi="Times New Roman" w:cs="Times New Roman"/>
          <w:bCs/>
          <w:iCs/>
          <w:sz w:val="24"/>
          <w:szCs w:val="24"/>
          <w:shd w:val="clear" w:color="auto" w:fill="FFFFFF" w:themeFill="background1"/>
        </w:rPr>
        <w:t>Den, kdy jsem zahlídla lásku</w:t>
      </w:r>
    </w:p>
    <w:p w:rsidR="00E53125" w:rsidRPr="001C64EB" w:rsidRDefault="00292A09" w:rsidP="005D78EA">
      <w:pPr>
        <w:spacing w:after="0"/>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 xml:space="preserve">Janna </w:t>
      </w:r>
      <w:proofErr w:type="spellStart"/>
      <w:r w:rsidRPr="001C64EB">
        <w:rPr>
          <w:rFonts w:ascii="Times New Roman" w:hAnsi="Times New Roman" w:cs="Times New Roman"/>
          <w:bCs/>
          <w:iCs/>
          <w:sz w:val="24"/>
          <w:szCs w:val="24"/>
          <w:shd w:val="clear" w:color="auto" w:fill="FFFFFF" w:themeFill="background1"/>
        </w:rPr>
        <w:t>Macgregorová</w:t>
      </w:r>
      <w:proofErr w:type="spellEnd"/>
      <w:r w:rsidRPr="001C64EB">
        <w:rPr>
          <w:rFonts w:ascii="Times New Roman" w:hAnsi="Times New Roman" w:cs="Times New Roman"/>
          <w:bCs/>
          <w:iCs/>
          <w:sz w:val="24"/>
          <w:szCs w:val="24"/>
          <w:shd w:val="clear" w:color="auto" w:fill="FFFFFF" w:themeFill="background1"/>
        </w:rPr>
        <w:t xml:space="preserve"> </w:t>
      </w:r>
      <w:r w:rsidR="001C64EB" w:rsidRPr="001C64EB">
        <w:rPr>
          <w:rFonts w:ascii="Times New Roman" w:hAnsi="Times New Roman" w:cs="Times New Roman"/>
          <w:bCs/>
          <w:iCs/>
          <w:sz w:val="24"/>
          <w:szCs w:val="24"/>
          <w:shd w:val="clear" w:color="auto" w:fill="FFFFFF" w:themeFill="background1"/>
        </w:rPr>
        <w:t xml:space="preserve"> </w:t>
      </w:r>
      <w:r w:rsidR="001C64EB">
        <w:rPr>
          <w:rFonts w:ascii="Times New Roman" w:hAnsi="Times New Roman" w:cs="Times New Roman"/>
          <w:bCs/>
          <w:iCs/>
          <w:sz w:val="24"/>
          <w:szCs w:val="24"/>
          <w:shd w:val="clear" w:color="auto" w:fill="FFFFFF" w:themeFill="background1"/>
        </w:rPr>
        <w:t xml:space="preserve">  </w:t>
      </w:r>
      <w:r w:rsidR="001C64EB"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 xml:space="preserve"> </w:t>
      </w:r>
      <w:r w:rsidR="00E53125" w:rsidRPr="001C64EB">
        <w:rPr>
          <w:rFonts w:ascii="Times New Roman" w:hAnsi="Times New Roman" w:cs="Times New Roman"/>
          <w:bCs/>
          <w:iCs/>
          <w:sz w:val="24"/>
          <w:szCs w:val="24"/>
          <w:shd w:val="clear" w:color="auto" w:fill="FFFFFF" w:themeFill="background1"/>
        </w:rPr>
        <w:t xml:space="preserve">Nevěsta, kterou potkalo </w:t>
      </w:r>
      <w:proofErr w:type="spellStart"/>
      <w:r w:rsidR="00E53125" w:rsidRPr="001C64EB">
        <w:rPr>
          <w:rFonts w:ascii="Times New Roman" w:hAnsi="Times New Roman" w:cs="Times New Roman"/>
          <w:bCs/>
          <w:iCs/>
          <w:sz w:val="24"/>
          <w:szCs w:val="24"/>
          <w:shd w:val="clear" w:color="auto" w:fill="FFFFFF" w:themeFill="background1"/>
        </w:rPr>
        <w:t>stěstí</w:t>
      </w:r>
      <w:proofErr w:type="spellEnd"/>
    </w:p>
    <w:p w:rsidR="00E53125" w:rsidRPr="001C64EB" w:rsidRDefault="00BC08DA" w:rsidP="005D78EA">
      <w:pPr>
        <w:spacing w:after="0"/>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 xml:space="preserve">Steel Danielle               </w:t>
      </w:r>
      <w:r w:rsidR="001C64EB" w:rsidRP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 xml:space="preserve"> </w:t>
      </w:r>
      <w:r w:rsidR="00E53125" w:rsidRPr="001C64EB">
        <w:rPr>
          <w:rFonts w:ascii="Times New Roman" w:hAnsi="Times New Roman" w:cs="Times New Roman"/>
          <w:bCs/>
          <w:iCs/>
          <w:sz w:val="24"/>
          <w:szCs w:val="24"/>
          <w:shd w:val="clear" w:color="auto" w:fill="FFFFFF" w:themeFill="background1"/>
        </w:rPr>
        <w:t>V Pravý čas</w:t>
      </w:r>
    </w:p>
    <w:p w:rsidR="00C04152" w:rsidRDefault="00541AAF" w:rsidP="008F6394">
      <w:pPr>
        <w:ind w:left="142"/>
        <w:jc w:val="both"/>
        <w:rPr>
          <w:rFonts w:ascii="Times New Roman" w:hAnsi="Times New Roman" w:cs="Times New Roman"/>
          <w:bCs/>
          <w:iCs/>
          <w:sz w:val="24"/>
          <w:szCs w:val="24"/>
          <w:shd w:val="clear" w:color="auto" w:fill="FFFFFF" w:themeFill="background1"/>
        </w:rPr>
      </w:pPr>
      <w:r w:rsidRPr="001C64EB">
        <w:rPr>
          <w:rFonts w:ascii="Times New Roman" w:hAnsi="Times New Roman" w:cs="Times New Roman"/>
          <w:bCs/>
          <w:iCs/>
          <w:sz w:val="24"/>
          <w:szCs w:val="24"/>
          <w:shd w:val="clear" w:color="auto" w:fill="FFFFFF" w:themeFill="background1"/>
        </w:rPr>
        <w:t xml:space="preserve">Radka Třeštíková        </w:t>
      </w:r>
      <w:r w:rsidR="001C64EB" w:rsidRPr="001C64EB">
        <w:rPr>
          <w:rFonts w:ascii="Times New Roman" w:hAnsi="Times New Roman" w:cs="Times New Roman"/>
          <w:bCs/>
          <w:iCs/>
          <w:sz w:val="24"/>
          <w:szCs w:val="24"/>
          <w:shd w:val="clear" w:color="auto" w:fill="FFFFFF" w:themeFill="background1"/>
        </w:rPr>
        <w:t xml:space="preserve">  </w:t>
      </w:r>
      <w:r w:rsidR="001C64EB">
        <w:rPr>
          <w:rFonts w:ascii="Times New Roman" w:hAnsi="Times New Roman" w:cs="Times New Roman"/>
          <w:bCs/>
          <w:iCs/>
          <w:sz w:val="24"/>
          <w:szCs w:val="24"/>
          <w:shd w:val="clear" w:color="auto" w:fill="FFFFFF" w:themeFill="background1"/>
        </w:rPr>
        <w:t xml:space="preserve">  </w:t>
      </w:r>
      <w:r w:rsidRPr="001C64EB">
        <w:rPr>
          <w:rFonts w:ascii="Times New Roman" w:hAnsi="Times New Roman" w:cs="Times New Roman"/>
          <w:bCs/>
          <w:iCs/>
          <w:sz w:val="24"/>
          <w:szCs w:val="24"/>
          <w:shd w:val="clear" w:color="auto" w:fill="FFFFFF" w:themeFill="background1"/>
        </w:rPr>
        <w:t>Bábovky</w:t>
      </w:r>
    </w:p>
    <w:tbl>
      <w:tblPr>
        <w:tblpPr w:leftFromText="141" w:rightFromText="141" w:vertAnchor="text" w:horzAnchor="page" w:tblpX="721" w:tblpY="663"/>
        <w:tblW w:w="6797" w:type="dxa"/>
        <w:tblCellSpacing w:w="15" w:type="dxa"/>
        <w:tblCellMar>
          <w:top w:w="15" w:type="dxa"/>
          <w:left w:w="15" w:type="dxa"/>
          <w:bottom w:w="15" w:type="dxa"/>
          <w:right w:w="15" w:type="dxa"/>
        </w:tblCellMar>
        <w:tblLook w:val="04A0" w:firstRow="1" w:lastRow="0" w:firstColumn="1" w:lastColumn="0" w:noHBand="0" w:noVBand="1"/>
      </w:tblPr>
      <w:tblGrid>
        <w:gridCol w:w="457"/>
        <w:gridCol w:w="3041"/>
        <w:gridCol w:w="366"/>
        <w:gridCol w:w="366"/>
        <w:gridCol w:w="284"/>
        <w:gridCol w:w="366"/>
        <w:gridCol w:w="765"/>
        <w:gridCol w:w="366"/>
        <w:gridCol w:w="421"/>
        <w:gridCol w:w="365"/>
      </w:tblGrid>
      <w:tr w:rsidR="0007486C" w:rsidRPr="0092234F" w:rsidTr="0007486C">
        <w:trPr>
          <w:trHeight w:val="255"/>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jc w:val="center"/>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lastRenderedPageBreak/>
              <w:t>#</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jc w:val="center"/>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Klub</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jc w:val="center"/>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Z</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jc w:val="center"/>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V</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jc w:val="center"/>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R</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jc w:val="center"/>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P</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jc w:val="center"/>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S</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jc w:val="center"/>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B</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jc w:val="center"/>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P+</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jc w:val="center"/>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P-</w:t>
            </w:r>
          </w:p>
        </w:tc>
      </w:tr>
      <w:tr w:rsidR="0007486C" w:rsidRPr="0092234F" w:rsidTr="0007486C">
        <w:trPr>
          <w:trHeight w:val="269"/>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FK Nemilany</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14</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59:19</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42</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w:t>
            </w:r>
          </w:p>
        </w:tc>
      </w:tr>
      <w:tr w:rsidR="0007486C" w:rsidRPr="0092234F" w:rsidTr="0007486C">
        <w:trPr>
          <w:trHeight w:val="255"/>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SK Město Libavá</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12</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4</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46:27</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37</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w:t>
            </w:r>
          </w:p>
        </w:tc>
      </w:tr>
      <w:tr w:rsidR="0007486C" w:rsidRPr="0092234F" w:rsidTr="0007486C">
        <w:trPr>
          <w:trHeight w:val="269"/>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Sokol Luká</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38:31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w:t>
            </w:r>
          </w:p>
        </w:tc>
      </w:tr>
      <w:tr w:rsidR="0007486C" w:rsidRPr="0092234F" w:rsidTr="0007486C">
        <w:trPr>
          <w:trHeight w:val="255"/>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4.</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TJ Střeň</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30:20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29</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w:t>
            </w:r>
          </w:p>
        </w:tc>
      </w:tr>
      <w:tr w:rsidR="0007486C" w:rsidRPr="0092234F" w:rsidTr="0007486C">
        <w:trPr>
          <w:trHeight w:val="255"/>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5.</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FK Horní Loděnice</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9</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7</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36:35</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27</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3</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b/>
                <w:bCs/>
                <w:sz w:val="24"/>
                <w:szCs w:val="24"/>
                <w:lang w:eastAsia="cs-CZ"/>
              </w:rPr>
            </w:pPr>
            <w:r w:rsidRPr="0092234F">
              <w:rPr>
                <w:rFonts w:ascii="Times New Roman" w:eastAsia="Times New Roman" w:hAnsi="Times New Roman" w:cs="Times New Roman"/>
                <w:b/>
                <w:bCs/>
                <w:sz w:val="24"/>
                <w:szCs w:val="24"/>
                <w:lang w:eastAsia="cs-CZ"/>
              </w:rPr>
              <w:t>3</w:t>
            </w:r>
          </w:p>
        </w:tc>
      </w:tr>
      <w:tr w:rsidR="0007486C" w:rsidRPr="0092234F" w:rsidTr="0007486C">
        <w:trPr>
          <w:trHeight w:val="269"/>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Sokol Velký Újezd</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8</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8</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34:30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w:t>
            </w:r>
          </w:p>
        </w:tc>
      </w:tr>
      <w:tr w:rsidR="0007486C" w:rsidRPr="0092234F" w:rsidTr="0007486C">
        <w:trPr>
          <w:trHeight w:val="255"/>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7.</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Sokol Moravská Huzová</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9</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7</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30:31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w:t>
            </w:r>
          </w:p>
        </w:tc>
      </w:tr>
      <w:tr w:rsidR="0007486C" w:rsidRPr="0092234F" w:rsidTr="0007486C">
        <w:trPr>
          <w:trHeight w:val="269"/>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8.</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Sokol Doloplazy "B"</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8</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8</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40:45</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w:t>
            </w:r>
          </w:p>
        </w:tc>
      </w:tr>
      <w:tr w:rsidR="0007486C" w:rsidRPr="0092234F" w:rsidTr="0007486C">
        <w:trPr>
          <w:trHeight w:val="255"/>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9.</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TJ Štěpánov</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9</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7</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25:16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24</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r>
      <w:tr w:rsidR="0007486C" w:rsidRPr="0092234F" w:rsidTr="0007486C">
        <w:trPr>
          <w:trHeight w:val="255"/>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TJ Mladějovice</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7</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9</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42:24</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23</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w:t>
            </w:r>
          </w:p>
        </w:tc>
      </w:tr>
      <w:tr w:rsidR="0007486C" w:rsidRPr="0092234F" w:rsidTr="0007486C">
        <w:trPr>
          <w:trHeight w:val="269"/>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 xml:space="preserve">FC </w:t>
            </w:r>
            <w:proofErr w:type="spellStart"/>
            <w:r w:rsidRPr="0092234F">
              <w:rPr>
                <w:rFonts w:ascii="Times New Roman" w:eastAsia="Times New Roman" w:hAnsi="Times New Roman" w:cs="Times New Roman"/>
                <w:sz w:val="24"/>
                <w:szCs w:val="24"/>
                <w:lang w:eastAsia="cs-CZ"/>
              </w:rPr>
              <w:t>Drahlov</w:t>
            </w:r>
            <w:proofErr w:type="spellEnd"/>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7</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9</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39:41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w:t>
            </w:r>
          </w:p>
        </w:tc>
      </w:tr>
      <w:tr w:rsidR="0007486C" w:rsidRPr="0092234F" w:rsidTr="0007486C">
        <w:trPr>
          <w:trHeight w:val="255"/>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12.</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FK Huzová</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23:29</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18</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w:t>
            </w:r>
          </w:p>
        </w:tc>
      </w:tr>
      <w:tr w:rsidR="0007486C" w:rsidRPr="0092234F" w:rsidTr="0007486C">
        <w:trPr>
          <w:trHeight w:val="269"/>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13.</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FC Kolos Jiříkov</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33:42</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18</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w:t>
            </w:r>
          </w:p>
        </w:tc>
      </w:tr>
      <w:tr w:rsidR="0007486C" w:rsidRPr="0092234F" w:rsidTr="0007486C">
        <w:trPr>
          <w:trHeight w:val="255"/>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14.</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Sokol Vilémov</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7</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9</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26:37</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18</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3</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r>
      <w:tr w:rsidR="0007486C" w:rsidRPr="0092234F" w:rsidTr="0007486C">
        <w:trPr>
          <w:trHeight w:val="255"/>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15.</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Sokol Hnojice</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5</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25:47</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14</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w:t>
            </w:r>
          </w:p>
        </w:tc>
      </w:tr>
      <w:tr w:rsidR="0007486C" w:rsidRPr="0092234F" w:rsidTr="0007486C">
        <w:trPr>
          <w:trHeight w:val="269"/>
          <w:tblCellSpacing w:w="15" w:type="dxa"/>
        </w:trPr>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 xml:space="preserve">TJ </w:t>
            </w:r>
            <w:proofErr w:type="spellStart"/>
            <w:r w:rsidRPr="0092234F">
              <w:rPr>
                <w:rFonts w:ascii="Times New Roman" w:eastAsia="Times New Roman" w:hAnsi="Times New Roman" w:cs="Times New Roman"/>
                <w:sz w:val="24"/>
                <w:szCs w:val="24"/>
                <w:lang w:eastAsia="cs-CZ"/>
              </w:rPr>
              <w:t>Dalov</w:t>
            </w:r>
            <w:proofErr w:type="spellEnd"/>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16</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0</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15</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17:69</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4</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1</w:t>
            </w:r>
          </w:p>
        </w:tc>
        <w:tc>
          <w:tcPr>
            <w:tcW w:w="0" w:type="auto"/>
            <w:vAlign w:val="center"/>
            <w:hideMark/>
          </w:tcPr>
          <w:p w:rsidR="0007486C" w:rsidRPr="0092234F" w:rsidRDefault="0007486C" w:rsidP="0007486C">
            <w:pPr>
              <w:shd w:val="clear" w:color="auto" w:fill="E2EFD9" w:themeFill="accent6" w:themeFillTint="33"/>
              <w:spacing w:after="0" w:line="240" w:lineRule="auto"/>
              <w:ind w:right="-136"/>
              <w:rPr>
                <w:rFonts w:ascii="Times New Roman" w:eastAsia="Times New Roman" w:hAnsi="Times New Roman" w:cs="Times New Roman"/>
                <w:sz w:val="24"/>
                <w:szCs w:val="24"/>
                <w:lang w:eastAsia="cs-CZ"/>
              </w:rPr>
            </w:pPr>
            <w:r w:rsidRPr="0092234F">
              <w:rPr>
                <w:rFonts w:ascii="Times New Roman" w:eastAsia="Times New Roman" w:hAnsi="Times New Roman" w:cs="Times New Roman"/>
                <w:sz w:val="24"/>
                <w:szCs w:val="24"/>
                <w:lang w:eastAsia="cs-CZ"/>
              </w:rPr>
              <w:t>2</w:t>
            </w:r>
          </w:p>
        </w:tc>
      </w:tr>
    </w:tbl>
    <w:p w:rsidR="001B6AB4" w:rsidRDefault="001B6AB4" w:rsidP="00564DED">
      <w:pPr>
        <w:rPr>
          <w:rFonts w:ascii="Times New Roman" w:hAnsi="Times New Roman" w:cs="Times New Roman"/>
        </w:rPr>
      </w:pPr>
    </w:p>
    <w:p w:rsidR="0007486C" w:rsidRDefault="0007486C" w:rsidP="0007486C">
      <w:pPr>
        <w:ind w:left="-567" w:right="-136"/>
        <w:jc w:val="both"/>
        <w:rPr>
          <w:rFonts w:ascii="Times New Roman" w:hAnsi="Times New Roman" w:cs="Times New Roman"/>
          <w:b/>
          <w:iCs/>
          <w:sz w:val="28"/>
          <w:szCs w:val="28"/>
          <w:u w:val="single"/>
          <w:shd w:val="clear" w:color="auto" w:fill="FFFFFF" w:themeFill="background1"/>
        </w:rPr>
      </w:pPr>
    </w:p>
    <w:p w:rsidR="0007486C" w:rsidRDefault="0007486C" w:rsidP="0007486C">
      <w:pPr>
        <w:ind w:left="-567" w:right="-136"/>
        <w:jc w:val="both"/>
        <w:rPr>
          <w:rFonts w:ascii="Times New Roman" w:hAnsi="Times New Roman" w:cs="Times New Roman"/>
          <w:b/>
          <w:iCs/>
          <w:sz w:val="28"/>
          <w:szCs w:val="28"/>
          <w:u w:val="single"/>
          <w:shd w:val="clear" w:color="auto" w:fill="FFFFFF" w:themeFill="background1"/>
        </w:rPr>
      </w:pPr>
    </w:p>
    <w:p w:rsidR="0007486C" w:rsidRDefault="0007486C" w:rsidP="0007486C">
      <w:pPr>
        <w:ind w:left="-567" w:right="-136"/>
        <w:jc w:val="both"/>
        <w:rPr>
          <w:rFonts w:ascii="Times New Roman" w:hAnsi="Times New Roman" w:cs="Times New Roman"/>
          <w:b/>
          <w:iCs/>
          <w:sz w:val="28"/>
          <w:szCs w:val="28"/>
          <w:u w:val="single"/>
          <w:shd w:val="clear" w:color="auto" w:fill="FFFFFF" w:themeFill="background1"/>
        </w:rPr>
      </w:pPr>
    </w:p>
    <w:p w:rsidR="0007486C" w:rsidRDefault="0007486C" w:rsidP="0007486C">
      <w:pPr>
        <w:ind w:left="-567" w:right="-136"/>
        <w:jc w:val="both"/>
        <w:rPr>
          <w:rFonts w:ascii="Times New Roman" w:hAnsi="Times New Roman" w:cs="Times New Roman"/>
          <w:b/>
          <w:iCs/>
          <w:sz w:val="28"/>
          <w:szCs w:val="28"/>
          <w:u w:val="single"/>
          <w:shd w:val="clear" w:color="auto" w:fill="FFFFFF" w:themeFill="background1"/>
        </w:rPr>
      </w:pPr>
    </w:p>
    <w:p w:rsidR="0007486C" w:rsidRDefault="0007486C" w:rsidP="0007486C">
      <w:pPr>
        <w:ind w:left="-567" w:right="-136"/>
        <w:jc w:val="both"/>
        <w:rPr>
          <w:rFonts w:ascii="Times New Roman" w:hAnsi="Times New Roman" w:cs="Times New Roman"/>
          <w:b/>
          <w:iCs/>
          <w:sz w:val="28"/>
          <w:szCs w:val="28"/>
          <w:u w:val="single"/>
          <w:shd w:val="clear" w:color="auto" w:fill="FFFFFF" w:themeFill="background1"/>
        </w:rPr>
      </w:pPr>
    </w:p>
    <w:p w:rsidR="0007486C" w:rsidRDefault="004A63E1" w:rsidP="0007486C">
      <w:pPr>
        <w:ind w:left="-567" w:right="-136"/>
        <w:jc w:val="both"/>
        <w:rPr>
          <w:rFonts w:ascii="Times New Roman" w:hAnsi="Times New Roman" w:cs="Times New Roman"/>
          <w:b/>
          <w:iCs/>
          <w:sz w:val="28"/>
          <w:szCs w:val="28"/>
          <w:u w:val="single"/>
          <w:shd w:val="clear" w:color="auto" w:fill="FFFFFF" w:themeFill="background1"/>
        </w:rPr>
      </w:pPr>
      <w:bookmarkStart w:id="1" w:name="_GoBack"/>
      <w:r>
        <w:rPr>
          <w:noProof/>
          <w:lang w:eastAsia="cs-CZ"/>
        </w:rPr>
        <w:drawing>
          <wp:anchor distT="0" distB="0" distL="114300" distR="114300" simplePos="0" relativeHeight="251664384" behindDoc="0" locked="0" layoutInCell="1" allowOverlap="1" wp14:anchorId="05F546D5">
            <wp:simplePos x="0" y="0"/>
            <wp:positionH relativeFrom="column">
              <wp:posOffset>5447665</wp:posOffset>
            </wp:positionH>
            <wp:positionV relativeFrom="paragraph">
              <wp:posOffset>385427</wp:posOffset>
            </wp:positionV>
            <wp:extent cx="3533775" cy="2357019"/>
            <wp:effectExtent l="0" t="0" r="0" b="5715"/>
            <wp:wrapNone/>
            <wp:docPr id="7" name="Obrázek 7" descr="H:\OBLAST OLOMOUC\PROVOZ OLOMOUC PV\SV Domašov nad Bystřicí\Prezentace - nanofiltrace 25.9.2019 Domašov n.B\zasilka-QSDCRF3VDGVA78IF\IMG_6308_zm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BLAST OLOMOUC\PROVOZ OLOMOUC PV\SV Domašov nad Bystřicí\Prezentace - nanofiltrace 25.9.2019 Domašov n.B\zasilka-QSDCRF3VDGVA78IF\IMG_6308_zmen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333" cy="23587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rsidR="0007486C" w:rsidRDefault="0007486C" w:rsidP="0007486C">
      <w:pPr>
        <w:ind w:left="-567" w:right="-136"/>
        <w:jc w:val="both"/>
        <w:rPr>
          <w:rFonts w:ascii="Times New Roman" w:hAnsi="Times New Roman" w:cs="Times New Roman"/>
          <w:b/>
          <w:iCs/>
          <w:sz w:val="28"/>
          <w:szCs w:val="28"/>
          <w:u w:val="single"/>
          <w:shd w:val="clear" w:color="auto" w:fill="FFFFFF" w:themeFill="background1"/>
        </w:rPr>
      </w:pPr>
    </w:p>
    <w:p w:rsidR="0007486C" w:rsidRDefault="0007486C" w:rsidP="0007486C">
      <w:pPr>
        <w:ind w:left="-567" w:right="-136"/>
        <w:jc w:val="both"/>
        <w:rPr>
          <w:rFonts w:ascii="Times New Roman" w:hAnsi="Times New Roman" w:cs="Times New Roman"/>
          <w:b/>
          <w:iCs/>
          <w:sz w:val="28"/>
          <w:szCs w:val="28"/>
          <w:u w:val="single"/>
          <w:shd w:val="clear" w:color="auto" w:fill="FFFFFF" w:themeFill="background1"/>
        </w:rPr>
      </w:pPr>
    </w:p>
    <w:p w:rsidR="0007486C" w:rsidRDefault="0007486C" w:rsidP="0007486C">
      <w:pPr>
        <w:ind w:left="-567" w:right="-136"/>
        <w:jc w:val="both"/>
        <w:rPr>
          <w:rFonts w:ascii="Times New Roman" w:hAnsi="Times New Roman" w:cs="Times New Roman"/>
          <w:b/>
          <w:iCs/>
          <w:sz w:val="28"/>
          <w:szCs w:val="28"/>
          <w:u w:val="single"/>
          <w:shd w:val="clear" w:color="auto" w:fill="FFFFFF" w:themeFill="background1"/>
        </w:rPr>
      </w:pPr>
    </w:p>
    <w:p w:rsidR="0007486C" w:rsidRDefault="0007486C" w:rsidP="0007486C">
      <w:pPr>
        <w:ind w:left="-567" w:right="-136"/>
        <w:jc w:val="both"/>
        <w:rPr>
          <w:rFonts w:ascii="Times New Roman" w:hAnsi="Times New Roman" w:cs="Times New Roman"/>
          <w:b/>
          <w:iCs/>
          <w:sz w:val="28"/>
          <w:szCs w:val="28"/>
          <w:u w:val="single"/>
          <w:shd w:val="clear" w:color="auto" w:fill="FFFFFF" w:themeFill="background1"/>
        </w:rPr>
      </w:pPr>
    </w:p>
    <w:p w:rsidR="0007486C" w:rsidRDefault="0007486C" w:rsidP="0007486C">
      <w:pPr>
        <w:ind w:left="-567" w:right="-136"/>
        <w:jc w:val="both"/>
        <w:rPr>
          <w:rFonts w:ascii="Times New Roman" w:hAnsi="Times New Roman" w:cs="Times New Roman"/>
          <w:b/>
          <w:iCs/>
          <w:sz w:val="28"/>
          <w:szCs w:val="28"/>
          <w:u w:val="single"/>
          <w:shd w:val="clear" w:color="auto" w:fill="FFFFFF" w:themeFill="background1"/>
        </w:rPr>
      </w:pPr>
    </w:p>
    <w:p w:rsidR="0007486C" w:rsidRPr="00A910AB" w:rsidRDefault="0007486C" w:rsidP="0007486C">
      <w:pPr>
        <w:ind w:left="-567" w:right="-136"/>
        <w:jc w:val="both"/>
        <w:rPr>
          <w:rFonts w:ascii="Times New Roman" w:hAnsi="Times New Roman" w:cs="Times New Roman"/>
          <w:b/>
          <w:iCs/>
          <w:sz w:val="28"/>
          <w:szCs w:val="28"/>
          <w:u w:val="single"/>
          <w:shd w:val="clear" w:color="auto" w:fill="FFFFFF" w:themeFill="background1"/>
        </w:rPr>
      </w:pPr>
      <w:r w:rsidRPr="00A910AB">
        <w:rPr>
          <w:rFonts w:ascii="Times New Roman" w:hAnsi="Times New Roman" w:cs="Times New Roman"/>
          <w:b/>
          <w:iCs/>
          <w:sz w:val="28"/>
          <w:szCs w:val="28"/>
          <w:u w:val="single"/>
          <w:shd w:val="clear" w:color="auto" w:fill="FFFFFF" w:themeFill="background1"/>
        </w:rPr>
        <w:t>Nejbližší zápasy 2020</w:t>
      </w:r>
    </w:p>
    <w:p w:rsidR="0007486C" w:rsidRPr="000D6D93" w:rsidRDefault="0007486C" w:rsidP="00A64FBA">
      <w:pPr>
        <w:spacing w:after="0" w:line="240" w:lineRule="auto"/>
        <w:ind w:left="-567" w:right="284"/>
        <w:rPr>
          <w:rFonts w:ascii="Times New Roman" w:eastAsia="Times New Roman" w:hAnsi="Times New Roman" w:cs="Times New Roman"/>
          <w:sz w:val="24"/>
          <w:szCs w:val="24"/>
          <w:lang w:eastAsia="cs-CZ"/>
        </w:rPr>
      </w:pPr>
      <w:r w:rsidRPr="000D6D93">
        <w:rPr>
          <w:rFonts w:ascii="Times New Roman" w:eastAsia="Times New Roman" w:hAnsi="Times New Roman" w:cs="Times New Roman"/>
          <w:sz w:val="24"/>
          <w:szCs w:val="24"/>
          <w:lang w:eastAsia="cs-CZ"/>
        </w:rPr>
        <w:t xml:space="preserve">Sobota   21. 3. 2020 15:00        FK Horní </w:t>
      </w:r>
      <w:proofErr w:type="gramStart"/>
      <w:r w:rsidRPr="000D6D93">
        <w:rPr>
          <w:rFonts w:ascii="Times New Roman" w:eastAsia="Times New Roman" w:hAnsi="Times New Roman" w:cs="Times New Roman"/>
          <w:sz w:val="24"/>
          <w:szCs w:val="24"/>
          <w:lang w:eastAsia="cs-CZ"/>
        </w:rPr>
        <w:t>Loděnice - TJ</w:t>
      </w:r>
      <w:proofErr w:type="gramEnd"/>
      <w:r w:rsidRPr="000D6D93">
        <w:rPr>
          <w:rFonts w:ascii="Times New Roman" w:eastAsia="Times New Roman" w:hAnsi="Times New Roman" w:cs="Times New Roman"/>
          <w:sz w:val="24"/>
          <w:szCs w:val="24"/>
          <w:lang w:eastAsia="cs-CZ"/>
        </w:rPr>
        <w:t xml:space="preserve"> Střeň </w:t>
      </w:r>
    </w:p>
    <w:p w:rsidR="0007486C" w:rsidRPr="000D6D93" w:rsidRDefault="0007486C" w:rsidP="00A64FBA">
      <w:pPr>
        <w:spacing w:after="0" w:line="240" w:lineRule="auto"/>
        <w:ind w:left="-567" w:right="284"/>
        <w:rPr>
          <w:rFonts w:ascii="Times New Roman" w:eastAsia="Times New Roman" w:hAnsi="Times New Roman" w:cs="Times New Roman"/>
          <w:sz w:val="24"/>
          <w:szCs w:val="24"/>
          <w:lang w:eastAsia="cs-CZ"/>
        </w:rPr>
      </w:pPr>
      <w:r w:rsidRPr="000D6D93">
        <w:rPr>
          <w:rFonts w:ascii="Times New Roman" w:eastAsia="Times New Roman" w:hAnsi="Times New Roman" w:cs="Times New Roman"/>
          <w:sz w:val="24"/>
          <w:szCs w:val="24"/>
          <w:lang w:eastAsia="cs-CZ"/>
        </w:rPr>
        <w:t xml:space="preserve">Sobota   28. 3. 2020 15:00        FK </w:t>
      </w:r>
      <w:proofErr w:type="gramStart"/>
      <w:r w:rsidRPr="000D6D93">
        <w:rPr>
          <w:rFonts w:ascii="Times New Roman" w:eastAsia="Times New Roman" w:hAnsi="Times New Roman" w:cs="Times New Roman"/>
          <w:sz w:val="24"/>
          <w:szCs w:val="24"/>
          <w:lang w:eastAsia="cs-CZ"/>
        </w:rPr>
        <w:t>Nemilany - FK</w:t>
      </w:r>
      <w:proofErr w:type="gramEnd"/>
      <w:r w:rsidRPr="000D6D93">
        <w:rPr>
          <w:rFonts w:ascii="Times New Roman" w:eastAsia="Times New Roman" w:hAnsi="Times New Roman" w:cs="Times New Roman"/>
          <w:sz w:val="24"/>
          <w:szCs w:val="24"/>
          <w:lang w:eastAsia="cs-CZ"/>
        </w:rPr>
        <w:t xml:space="preserve"> Horní Loděnice </w:t>
      </w:r>
    </w:p>
    <w:p w:rsidR="0007486C" w:rsidRPr="000D6D93" w:rsidRDefault="0007486C" w:rsidP="00A64FBA">
      <w:pPr>
        <w:spacing w:after="0" w:line="240" w:lineRule="auto"/>
        <w:ind w:left="-567" w:right="284"/>
        <w:rPr>
          <w:rFonts w:ascii="Times New Roman" w:eastAsia="Times New Roman" w:hAnsi="Times New Roman" w:cs="Times New Roman"/>
          <w:sz w:val="24"/>
          <w:szCs w:val="24"/>
          <w:lang w:eastAsia="cs-CZ"/>
        </w:rPr>
      </w:pPr>
      <w:r w:rsidRPr="000D6D93">
        <w:rPr>
          <w:rFonts w:ascii="Times New Roman" w:eastAsia="Times New Roman" w:hAnsi="Times New Roman" w:cs="Times New Roman"/>
          <w:sz w:val="24"/>
          <w:szCs w:val="24"/>
          <w:lang w:eastAsia="cs-CZ"/>
        </w:rPr>
        <w:t xml:space="preserve">Sobota   4. 4. 2020 15:00          FK Horní </w:t>
      </w:r>
      <w:proofErr w:type="gramStart"/>
      <w:r w:rsidRPr="000D6D93">
        <w:rPr>
          <w:rFonts w:ascii="Times New Roman" w:eastAsia="Times New Roman" w:hAnsi="Times New Roman" w:cs="Times New Roman"/>
          <w:sz w:val="24"/>
          <w:szCs w:val="24"/>
          <w:lang w:eastAsia="cs-CZ"/>
        </w:rPr>
        <w:t>Loděnice - FC</w:t>
      </w:r>
      <w:proofErr w:type="gramEnd"/>
      <w:r w:rsidRPr="000D6D93">
        <w:rPr>
          <w:rFonts w:ascii="Times New Roman" w:eastAsia="Times New Roman" w:hAnsi="Times New Roman" w:cs="Times New Roman"/>
          <w:sz w:val="24"/>
          <w:szCs w:val="24"/>
          <w:lang w:eastAsia="cs-CZ"/>
        </w:rPr>
        <w:t xml:space="preserve"> </w:t>
      </w:r>
      <w:proofErr w:type="spellStart"/>
      <w:r w:rsidRPr="000D6D93">
        <w:rPr>
          <w:rFonts w:ascii="Times New Roman" w:eastAsia="Times New Roman" w:hAnsi="Times New Roman" w:cs="Times New Roman"/>
          <w:sz w:val="24"/>
          <w:szCs w:val="24"/>
          <w:lang w:eastAsia="cs-CZ"/>
        </w:rPr>
        <w:t>Drahlov</w:t>
      </w:r>
      <w:proofErr w:type="spellEnd"/>
      <w:r w:rsidRPr="000D6D93">
        <w:rPr>
          <w:rFonts w:ascii="Times New Roman" w:eastAsia="Times New Roman" w:hAnsi="Times New Roman" w:cs="Times New Roman"/>
          <w:sz w:val="24"/>
          <w:szCs w:val="24"/>
          <w:lang w:eastAsia="cs-CZ"/>
        </w:rPr>
        <w:t xml:space="preserve"> </w:t>
      </w:r>
    </w:p>
    <w:p w:rsidR="0007486C" w:rsidRPr="000D6D93" w:rsidRDefault="0007486C" w:rsidP="00A64FBA">
      <w:pPr>
        <w:spacing w:after="0" w:line="240" w:lineRule="auto"/>
        <w:ind w:left="-567" w:right="284"/>
        <w:rPr>
          <w:rFonts w:ascii="Times New Roman" w:eastAsia="Times New Roman" w:hAnsi="Times New Roman" w:cs="Times New Roman"/>
          <w:sz w:val="24"/>
          <w:szCs w:val="24"/>
          <w:lang w:eastAsia="cs-CZ"/>
        </w:rPr>
      </w:pPr>
      <w:r w:rsidRPr="000D6D93">
        <w:rPr>
          <w:rFonts w:ascii="Times New Roman" w:eastAsia="Times New Roman" w:hAnsi="Times New Roman" w:cs="Times New Roman"/>
          <w:sz w:val="24"/>
          <w:szCs w:val="24"/>
          <w:lang w:eastAsia="cs-CZ"/>
        </w:rPr>
        <w:t xml:space="preserve">Sobota   11. 4. 2020 15:30        FK </w:t>
      </w:r>
      <w:proofErr w:type="gramStart"/>
      <w:r w:rsidRPr="000D6D93">
        <w:rPr>
          <w:rFonts w:ascii="Times New Roman" w:eastAsia="Times New Roman" w:hAnsi="Times New Roman" w:cs="Times New Roman"/>
          <w:sz w:val="24"/>
          <w:szCs w:val="24"/>
          <w:lang w:eastAsia="cs-CZ"/>
        </w:rPr>
        <w:t>Huzová - FK</w:t>
      </w:r>
      <w:proofErr w:type="gramEnd"/>
      <w:r w:rsidRPr="000D6D93">
        <w:rPr>
          <w:rFonts w:ascii="Times New Roman" w:eastAsia="Times New Roman" w:hAnsi="Times New Roman" w:cs="Times New Roman"/>
          <w:sz w:val="24"/>
          <w:szCs w:val="24"/>
          <w:lang w:eastAsia="cs-CZ"/>
        </w:rPr>
        <w:t xml:space="preserve"> Horní Loděnice </w:t>
      </w:r>
    </w:p>
    <w:p w:rsidR="0007486C" w:rsidRPr="000D6D93" w:rsidRDefault="0007486C" w:rsidP="00A64FBA">
      <w:pPr>
        <w:spacing w:after="0" w:line="240" w:lineRule="auto"/>
        <w:ind w:left="-567" w:right="284"/>
        <w:rPr>
          <w:rFonts w:ascii="Times New Roman" w:eastAsia="Times New Roman" w:hAnsi="Times New Roman" w:cs="Times New Roman"/>
          <w:sz w:val="24"/>
          <w:szCs w:val="24"/>
          <w:lang w:eastAsia="cs-CZ"/>
        </w:rPr>
      </w:pPr>
      <w:r w:rsidRPr="000D6D93">
        <w:rPr>
          <w:rFonts w:ascii="Times New Roman" w:eastAsia="Times New Roman" w:hAnsi="Times New Roman" w:cs="Times New Roman"/>
          <w:sz w:val="24"/>
          <w:szCs w:val="24"/>
          <w:lang w:eastAsia="cs-CZ"/>
        </w:rPr>
        <w:t xml:space="preserve">Sobota   18. 4. 2020 15:00        FK Horní </w:t>
      </w:r>
      <w:proofErr w:type="gramStart"/>
      <w:r w:rsidRPr="000D6D93">
        <w:rPr>
          <w:rFonts w:ascii="Times New Roman" w:eastAsia="Times New Roman" w:hAnsi="Times New Roman" w:cs="Times New Roman"/>
          <w:sz w:val="24"/>
          <w:szCs w:val="24"/>
          <w:lang w:eastAsia="cs-CZ"/>
        </w:rPr>
        <w:t>Loděnice - TJ</w:t>
      </w:r>
      <w:proofErr w:type="gramEnd"/>
      <w:r w:rsidRPr="000D6D93">
        <w:rPr>
          <w:rFonts w:ascii="Times New Roman" w:eastAsia="Times New Roman" w:hAnsi="Times New Roman" w:cs="Times New Roman"/>
          <w:sz w:val="24"/>
          <w:szCs w:val="24"/>
          <w:lang w:eastAsia="cs-CZ"/>
        </w:rPr>
        <w:t xml:space="preserve"> </w:t>
      </w:r>
      <w:proofErr w:type="spellStart"/>
      <w:r w:rsidRPr="000D6D93">
        <w:rPr>
          <w:rFonts w:ascii="Times New Roman" w:eastAsia="Times New Roman" w:hAnsi="Times New Roman" w:cs="Times New Roman"/>
          <w:sz w:val="24"/>
          <w:szCs w:val="24"/>
          <w:lang w:eastAsia="cs-CZ"/>
        </w:rPr>
        <w:t>Dalov</w:t>
      </w:r>
      <w:proofErr w:type="spellEnd"/>
      <w:r w:rsidRPr="000D6D93">
        <w:rPr>
          <w:rFonts w:ascii="Times New Roman" w:eastAsia="Times New Roman" w:hAnsi="Times New Roman" w:cs="Times New Roman"/>
          <w:sz w:val="24"/>
          <w:szCs w:val="24"/>
          <w:lang w:eastAsia="cs-CZ"/>
        </w:rPr>
        <w:t xml:space="preserve"> </w:t>
      </w:r>
    </w:p>
    <w:p w:rsidR="0007486C" w:rsidRPr="000D6D93" w:rsidRDefault="0007486C" w:rsidP="00A64FBA">
      <w:pPr>
        <w:spacing w:after="0" w:line="240" w:lineRule="auto"/>
        <w:ind w:left="-567" w:right="284"/>
        <w:rPr>
          <w:rFonts w:ascii="Times New Roman" w:eastAsia="Times New Roman" w:hAnsi="Times New Roman" w:cs="Times New Roman"/>
          <w:sz w:val="24"/>
          <w:szCs w:val="24"/>
          <w:lang w:eastAsia="cs-CZ"/>
        </w:rPr>
      </w:pPr>
      <w:r w:rsidRPr="000D6D93">
        <w:rPr>
          <w:rFonts w:ascii="Times New Roman" w:eastAsia="Times New Roman" w:hAnsi="Times New Roman" w:cs="Times New Roman"/>
          <w:sz w:val="24"/>
          <w:szCs w:val="24"/>
          <w:lang w:eastAsia="cs-CZ"/>
        </w:rPr>
        <w:t xml:space="preserve">Sobota   25. 4. 2020 16:00  </w:t>
      </w:r>
      <w:r>
        <w:rPr>
          <w:rFonts w:ascii="Times New Roman" w:eastAsia="Times New Roman" w:hAnsi="Times New Roman" w:cs="Times New Roman"/>
          <w:sz w:val="24"/>
          <w:szCs w:val="24"/>
          <w:lang w:eastAsia="cs-CZ"/>
        </w:rPr>
        <w:t xml:space="preserve">      </w:t>
      </w:r>
      <w:r w:rsidRPr="000D6D93">
        <w:rPr>
          <w:rFonts w:ascii="Times New Roman" w:eastAsia="Times New Roman" w:hAnsi="Times New Roman" w:cs="Times New Roman"/>
          <w:sz w:val="24"/>
          <w:szCs w:val="24"/>
          <w:lang w:eastAsia="cs-CZ"/>
        </w:rPr>
        <w:t xml:space="preserve">Sokol Moravská Huzová FK </w:t>
      </w:r>
      <w:proofErr w:type="spellStart"/>
      <w:r w:rsidRPr="000D6D93">
        <w:rPr>
          <w:rFonts w:ascii="Times New Roman" w:eastAsia="Times New Roman" w:hAnsi="Times New Roman" w:cs="Times New Roman"/>
          <w:sz w:val="24"/>
          <w:szCs w:val="24"/>
          <w:lang w:eastAsia="cs-CZ"/>
        </w:rPr>
        <w:t>H.Loděnice</w:t>
      </w:r>
      <w:proofErr w:type="spellEnd"/>
      <w:r w:rsidRPr="000D6D93">
        <w:rPr>
          <w:rFonts w:ascii="Times New Roman" w:eastAsia="Times New Roman" w:hAnsi="Times New Roman" w:cs="Times New Roman"/>
          <w:sz w:val="24"/>
          <w:szCs w:val="24"/>
          <w:lang w:eastAsia="cs-CZ"/>
        </w:rPr>
        <w:t xml:space="preserve"> </w:t>
      </w:r>
    </w:p>
    <w:p w:rsidR="0007486C" w:rsidRPr="000D6D93" w:rsidRDefault="0007486C" w:rsidP="00A64FBA">
      <w:pPr>
        <w:spacing w:after="0" w:line="240" w:lineRule="auto"/>
        <w:ind w:left="-567" w:right="284"/>
        <w:rPr>
          <w:rFonts w:ascii="Times New Roman" w:eastAsia="Times New Roman" w:hAnsi="Times New Roman" w:cs="Times New Roman"/>
          <w:sz w:val="24"/>
          <w:szCs w:val="24"/>
          <w:lang w:eastAsia="cs-CZ"/>
        </w:rPr>
      </w:pPr>
      <w:r w:rsidRPr="000D6D93">
        <w:rPr>
          <w:rFonts w:ascii="Times New Roman" w:eastAsia="Times New Roman" w:hAnsi="Times New Roman" w:cs="Times New Roman"/>
          <w:sz w:val="24"/>
          <w:szCs w:val="24"/>
          <w:lang w:eastAsia="cs-CZ"/>
        </w:rPr>
        <w:t xml:space="preserve">Sobota   2. 5. 2020   15:00   </w:t>
      </w:r>
      <w:r>
        <w:rPr>
          <w:rFonts w:ascii="Times New Roman" w:eastAsia="Times New Roman" w:hAnsi="Times New Roman" w:cs="Times New Roman"/>
          <w:sz w:val="24"/>
          <w:szCs w:val="24"/>
          <w:lang w:eastAsia="cs-CZ"/>
        </w:rPr>
        <w:t xml:space="preserve">     </w:t>
      </w:r>
      <w:r w:rsidRPr="000D6D93">
        <w:rPr>
          <w:rFonts w:ascii="Times New Roman" w:eastAsia="Times New Roman" w:hAnsi="Times New Roman" w:cs="Times New Roman"/>
          <w:sz w:val="24"/>
          <w:szCs w:val="24"/>
          <w:lang w:eastAsia="cs-CZ"/>
        </w:rPr>
        <w:t xml:space="preserve">FK H. </w:t>
      </w:r>
      <w:proofErr w:type="gramStart"/>
      <w:r w:rsidRPr="000D6D93">
        <w:rPr>
          <w:rFonts w:ascii="Times New Roman" w:eastAsia="Times New Roman" w:hAnsi="Times New Roman" w:cs="Times New Roman"/>
          <w:sz w:val="24"/>
          <w:szCs w:val="24"/>
          <w:lang w:eastAsia="cs-CZ"/>
        </w:rPr>
        <w:t>Loděnice - Sokol</w:t>
      </w:r>
      <w:proofErr w:type="gramEnd"/>
      <w:r w:rsidRPr="000D6D93">
        <w:rPr>
          <w:rFonts w:ascii="Times New Roman" w:eastAsia="Times New Roman" w:hAnsi="Times New Roman" w:cs="Times New Roman"/>
          <w:sz w:val="24"/>
          <w:szCs w:val="24"/>
          <w:lang w:eastAsia="cs-CZ"/>
        </w:rPr>
        <w:t xml:space="preserve"> Doloplazy "B" </w:t>
      </w:r>
    </w:p>
    <w:p w:rsidR="0007486C" w:rsidRPr="000D6D93" w:rsidRDefault="0007486C" w:rsidP="00A64FBA">
      <w:pPr>
        <w:spacing w:after="0" w:line="240" w:lineRule="auto"/>
        <w:ind w:left="-567" w:right="284"/>
        <w:rPr>
          <w:rFonts w:ascii="Times New Roman" w:eastAsia="Times New Roman" w:hAnsi="Times New Roman" w:cs="Times New Roman"/>
          <w:sz w:val="24"/>
          <w:szCs w:val="24"/>
          <w:lang w:eastAsia="cs-CZ"/>
        </w:rPr>
      </w:pPr>
      <w:r w:rsidRPr="000D6D93">
        <w:rPr>
          <w:rFonts w:ascii="Times New Roman" w:eastAsia="Times New Roman" w:hAnsi="Times New Roman" w:cs="Times New Roman"/>
          <w:sz w:val="24"/>
          <w:szCs w:val="24"/>
          <w:lang w:eastAsia="cs-CZ"/>
        </w:rPr>
        <w:t xml:space="preserve">Neděle   10. 5. 2020 15:00      </w:t>
      </w:r>
      <w:r>
        <w:rPr>
          <w:rFonts w:ascii="Times New Roman" w:eastAsia="Times New Roman" w:hAnsi="Times New Roman" w:cs="Times New Roman"/>
          <w:sz w:val="24"/>
          <w:szCs w:val="24"/>
          <w:lang w:eastAsia="cs-CZ"/>
        </w:rPr>
        <w:t xml:space="preserve"> </w:t>
      </w:r>
      <w:r w:rsidRPr="000D6D93">
        <w:rPr>
          <w:rFonts w:ascii="Times New Roman" w:eastAsia="Times New Roman" w:hAnsi="Times New Roman" w:cs="Times New Roman"/>
          <w:sz w:val="24"/>
          <w:szCs w:val="24"/>
          <w:lang w:eastAsia="cs-CZ"/>
        </w:rPr>
        <w:t xml:space="preserve"> Sokol </w:t>
      </w:r>
      <w:proofErr w:type="gramStart"/>
      <w:r w:rsidRPr="000D6D93">
        <w:rPr>
          <w:rFonts w:ascii="Times New Roman" w:eastAsia="Times New Roman" w:hAnsi="Times New Roman" w:cs="Times New Roman"/>
          <w:sz w:val="24"/>
          <w:szCs w:val="24"/>
          <w:lang w:eastAsia="cs-CZ"/>
        </w:rPr>
        <w:t>Vilémov - FK</w:t>
      </w:r>
      <w:proofErr w:type="gramEnd"/>
      <w:r w:rsidRPr="000D6D93">
        <w:rPr>
          <w:rFonts w:ascii="Times New Roman" w:eastAsia="Times New Roman" w:hAnsi="Times New Roman" w:cs="Times New Roman"/>
          <w:sz w:val="24"/>
          <w:szCs w:val="24"/>
          <w:lang w:eastAsia="cs-CZ"/>
        </w:rPr>
        <w:t xml:space="preserve"> H. Loděnice </w:t>
      </w:r>
    </w:p>
    <w:p w:rsidR="0007486C" w:rsidRPr="000D6D93" w:rsidRDefault="0007486C" w:rsidP="00A64FBA">
      <w:pPr>
        <w:spacing w:after="0" w:line="240" w:lineRule="auto"/>
        <w:ind w:left="-567" w:right="284"/>
        <w:rPr>
          <w:rFonts w:ascii="Times New Roman" w:eastAsia="Times New Roman" w:hAnsi="Times New Roman" w:cs="Times New Roman"/>
          <w:sz w:val="24"/>
          <w:szCs w:val="24"/>
          <w:lang w:eastAsia="cs-CZ"/>
        </w:rPr>
      </w:pPr>
      <w:r w:rsidRPr="000D6D93">
        <w:rPr>
          <w:rFonts w:ascii="Times New Roman" w:eastAsia="Times New Roman" w:hAnsi="Times New Roman" w:cs="Times New Roman"/>
          <w:sz w:val="24"/>
          <w:szCs w:val="24"/>
          <w:lang w:eastAsia="cs-CZ"/>
        </w:rPr>
        <w:t xml:space="preserve">Sobota   16. 5. 2020 15:00        SK Město </w:t>
      </w:r>
      <w:proofErr w:type="gramStart"/>
      <w:r w:rsidRPr="000D6D93">
        <w:rPr>
          <w:rFonts w:ascii="Times New Roman" w:eastAsia="Times New Roman" w:hAnsi="Times New Roman" w:cs="Times New Roman"/>
          <w:sz w:val="24"/>
          <w:szCs w:val="24"/>
          <w:lang w:eastAsia="cs-CZ"/>
        </w:rPr>
        <w:t>Libavá - FK</w:t>
      </w:r>
      <w:proofErr w:type="gramEnd"/>
      <w:r w:rsidRPr="000D6D93">
        <w:rPr>
          <w:rFonts w:ascii="Times New Roman" w:eastAsia="Times New Roman" w:hAnsi="Times New Roman" w:cs="Times New Roman"/>
          <w:sz w:val="24"/>
          <w:szCs w:val="24"/>
          <w:lang w:eastAsia="cs-CZ"/>
        </w:rPr>
        <w:t xml:space="preserve"> H. Loděnice </w:t>
      </w:r>
    </w:p>
    <w:p w:rsidR="0007486C" w:rsidRPr="000D6D93" w:rsidRDefault="0007486C" w:rsidP="00A64FBA">
      <w:pPr>
        <w:spacing w:after="0" w:line="240" w:lineRule="auto"/>
        <w:ind w:left="-567" w:right="284"/>
        <w:rPr>
          <w:rFonts w:ascii="Times New Roman" w:eastAsia="Times New Roman" w:hAnsi="Times New Roman" w:cs="Times New Roman"/>
          <w:sz w:val="24"/>
          <w:szCs w:val="24"/>
          <w:lang w:eastAsia="cs-CZ"/>
        </w:rPr>
      </w:pPr>
      <w:r w:rsidRPr="000D6D93">
        <w:rPr>
          <w:rFonts w:ascii="Times New Roman" w:eastAsia="Times New Roman" w:hAnsi="Times New Roman" w:cs="Times New Roman"/>
          <w:sz w:val="24"/>
          <w:szCs w:val="24"/>
          <w:lang w:eastAsia="cs-CZ"/>
        </w:rPr>
        <w:t xml:space="preserve">Sobota   23. 5. 2020 15:00        FK </w:t>
      </w:r>
      <w:proofErr w:type="spellStart"/>
      <w:r w:rsidRPr="000D6D93">
        <w:rPr>
          <w:rFonts w:ascii="Times New Roman" w:eastAsia="Times New Roman" w:hAnsi="Times New Roman" w:cs="Times New Roman"/>
          <w:sz w:val="24"/>
          <w:szCs w:val="24"/>
          <w:lang w:eastAsia="cs-CZ"/>
        </w:rPr>
        <w:t>H.</w:t>
      </w:r>
      <w:proofErr w:type="gramStart"/>
      <w:r w:rsidRPr="000D6D93">
        <w:rPr>
          <w:rFonts w:ascii="Times New Roman" w:eastAsia="Times New Roman" w:hAnsi="Times New Roman" w:cs="Times New Roman"/>
          <w:sz w:val="24"/>
          <w:szCs w:val="24"/>
          <w:lang w:eastAsia="cs-CZ"/>
        </w:rPr>
        <w:t>Loděnice</w:t>
      </w:r>
      <w:proofErr w:type="spellEnd"/>
      <w:r w:rsidRPr="000D6D93">
        <w:rPr>
          <w:rFonts w:ascii="Times New Roman" w:eastAsia="Times New Roman" w:hAnsi="Times New Roman" w:cs="Times New Roman"/>
          <w:sz w:val="24"/>
          <w:szCs w:val="24"/>
          <w:lang w:eastAsia="cs-CZ"/>
        </w:rPr>
        <w:t xml:space="preserve"> - FC</w:t>
      </w:r>
      <w:proofErr w:type="gramEnd"/>
      <w:r w:rsidRPr="000D6D93">
        <w:rPr>
          <w:rFonts w:ascii="Times New Roman" w:eastAsia="Times New Roman" w:hAnsi="Times New Roman" w:cs="Times New Roman"/>
          <w:sz w:val="24"/>
          <w:szCs w:val="24"/>
          <w:lang w:eastAsia="cs-CZ"/>
        </w:rPr>
        <w:t xml:space="preserve"> Kolos Jiříkov </w:t>
      </w:r>
    </w:p>
    <w:p w:rsidR="0007486C" w:rsidRDefault="0007486C" w:rsidP="00A64FBA">
      <w:pPr>
        <w:spacing w:after="0" w:line="240" w:lineRule="auto"/>
        <w:ind w:left="-567" w:right="284"/>
        <w:rPr>
          <w:rFonts w:ascii="Times New Roman" w:eastAsia="Times New Roman" w:hAnsi="Times New Roman" w:cs="Times New Roman"/>
          <w:sz w:val="24"/>
          <w:szCs w:val="24"/>
          <w:lang w:eastAsia="cs-CZ"/>
        </w:rPr>
      </w:pPr>
      <w:r w:rsidRPr="000D6D93">
        <w:rPr>
          <w:rFonts w:ascii="Times New Roman" w:eastAsia="Times New Roman" w:hAnsi="Times New Roman" w:cs="Times New Roman"/>
          <w:sz w:val="24"/>
          <w:szCs w:val="24"/>
          <w:lang w:eastAsia="cs-CZ"/>
        </w:rPr>
        <w:t xml:space="preserve">Neděle   31. 5. 2020 16:30        Sokol </w:t>
      </w:r>
      <w:proofErr w:type="gramStart"/>
      <w:r w:rsidRPr="000D6D93">
        <w:rPr>
          <w:rFonts w:ascii="Times New Roman" w:eastAsia="Times New Roman" w:hAnsi="Times New Roman" w:cs="Times New Roman"/>
          <w:sz w:val="24"/>
          <w:szCs w:val="24"/>
          <w:lang w:eastAsia="cs-CZ"/>
        </w:rPr>
        <w:t>Hnojice - FK</w:t>
      </w:r>
      <w:proofErr w:type="gramEnd"/>
      <w:r w:rsidRPr="000D6D93">
        <w:rPr>
          <w:rFonts w:ascii="Times New Roman" w:eastAsia="Times New Roman" w:hAnsi="Times New Roman" w:cs="Times New Roman"/>
          <w:sz w:val="24"/>
          <w:szCs w:val="24"/>
          <w:lang w:eastAsia="cs-CZ"/>
        </w:rPr>
        <w:t xml:space="preserve"> Horní Loděnice </w:t>
      </w:r>
    </w:p>
    <w:p w:rsidR="006C788B" w:rsidRPr="000D6D93" w:rsidRDefault="006C788B" w:rsidP="00A64FBA">
      <w:pPr>
        <w:spacing w:after="0" w:line="240" w:lineRule="auto"/>
        <w:ind w:left="-567" w:right="284"/>
        <w:rPr>
          <w:rFonts w:ascii="Times New Roman" w:eastAsia="Times New Roman" w:hAnsi="Times New Roman" w:cs="Times New Roman"/>
          <w:sz w:val="24"/>
          <w:szCs w:val="24"/>
          <w:lang w:eastAsia="cs-CZ"/>
        </w:rPr>
      </w:pPr>
    </w:p>
    <w:p w:rsidR="0007486C" w:rsidRDefault="0007486C" w:rsidP="006C788B">
      <w:pPr>
        <w:spacing w:after="0" w:line="240" w:lineRule="auto"/>
        <w:ind w:left="-567" w:right="-136"/>
        <w:jc w:val="both"/>
        <w:rPr>
          <w:rFonts w:ascii="Times New Roman" w:eastAsia="Times New Roman" w:hAnsi="Times New Roman" w:cs="Times New Roman"/>
          <w:i/>
          <w:iCs/>
          <w:sz w:val="24"/>
          <w:szCs w:val="24"/>
          <w:lang w:eastAsia="cs-CZ"/>
        </w:rPr>
      </w:pPr>
      <w:r>
        <w:rPr>
          <w:rFonts w:ascii="Times New Roman" w:eastAsia="Times New Roman" w:hAnsi="Times New Roman" w:cs="Times New Roman"/>
          <w:sz w:val="18"/>
          <w:szCs w:val="18"/>
          <w:lang w:eastAsia="cs-CZ"/>
        </w:rPr>
        <w:t xml:space="preserve">  </w:t>
      </w:r>
      <w:proofErr w:type="gramStart"/>
      <w:r w:rsidRPr="009F7629">
        <w:rPr>
          <w:rFonts w:ascii="Times New Roman" w:eastAsia="Times New Roman" w:hAnsi="Times New Roman" w:cs="Times New Roman"/>
          <w:i/>
          <w:iCs/>
          <w:sz w:val="24"/>
          <w:szCs w:val="24"/>
          <w:lang w:eastAsia="cs-CZ"/>
        </w:rPr>
        <w:t>Zdroj :</w:t>
      </w:r>
      <w:proofErr w:type="gramEnd"/>
      <w:r w:rsidRPr="009F7629">
        <w:rPr>
          <w:rFonts w:ascii="Times New Roman" w:eastAsia="Times New Roman" w:hAnsi="Times New Roman" w:cs="Times New Roman"/>
          <w:i/>
          <w:iCs/>
          <w:sz w:val="24"/>
          <w:szCs w:val="24"/>
          <w:lang w:eastAsia="cs-CZ"/>
        </w:rPr>
        <w:t>www.ofso.cz</w:t>
      </w:r>
    </w:p>
    <w:p w:rsidR="0007486C" w:rsidRDefault="0007486C" w:rsidP="0007486C">
      <w:pPr>
        <w:spacing w:after="0" w:line="240" w:lineRule="auto"/>
        <w:ind w:left="-567" w:right="-136"/>
        <w:rPr>
          <w:rFonts w:ascii="Times New Roman" w:eastAsia="Times New Roman" w:hAnsi="Times New Roman" w:cs="Times New Roman"/>
          <w:i/>
          <w:iCs/>
          <w:sz w:val="24"/>
          <w:szCs w:val="24"/>
          <w:lang w:eastAsia="cs-CZ"/>
        </w:rPr>
      </w:pPr>
    </w:p>
    <w:tbl>
      <w:tblPr>
        <w:tblStyle w:val="Mkatabulky"/>
        <w:tblpPr w:leftFromText="141" w:rightFromText="141" w:vertAnchor="text" w:horzAnchor="page" w:tblpX="601" w:tblpY="55"/>
        <w:tblW w:w="7083" w:type="dxa"/>
        <w:tblLook w:val="04A0" w:firstRow="1" w:lastRow="0" w:firstColumn="1" w:lastColumn="0" w:noHBand="0" w:noVBand="1"/>
      </w:tblPr>
      <w:tblGrid>
        <w:gridCol w:w="7083"/>
      </w:tblGrid>
      <w:tr w:rsidR="0007486C" w:rsidTr="00A64FBA">
        <w:trPr>
          <w:trHeight w:val="413"/>
        </w:trPr>
        <w:tc>
          <w:tcPr>
            <w:tcW w:w="7083" w:type="dxa"/>
            <w:shd w:val="clear" w:color="auto" w:fill="E2EFD9" w:themeFill="accent6" w:themeFillTint="33"/>
          </w:tcPr>
          <w:p w:rsidR="0007486C" w:rsidRDefault="0007486C" w:rsidP="004A63E1">
            <w:pPr>
              <w:spacing w:before="100" w:beforeAutospacing="1" w:after="100" w:afterAutospacing="1"/>
              <w:jc w:val="center"/>
              <w:outlineLvl w:val="2"/>
              <w:rPr>
                <w:rFonts w:ascii="Times New Roman" w:eastAsia="Times New Roman" w:hAnsi="Times New Roman" w:cs="Times New Roman"/>
                <w:b/>
                <w:bCs/>
                <w:sz w:val="27"/>
                <w:szCs w:val="27"/>
                <w:lang w:eastAsia="cs-CZ"/>
              </w:rPr>
            </w:pPr>
            <w:r>
              <w:rPr>
                <w:rFonts w:ascii="Times New Roman" w:eastAsia="Times New Roman" w:hAnsi="Times New Roman" w:cs="Times New Roman"/>
                <w:b/>
                <w:bCs/>
                <w:sz w:val="27"/>
                <w:szCs w:val="27"/>
                <w:lang w:eastAsia="cs-CZ"/>
              </w:rPr>
              <w:t>Fotbal</w:t>
            </w:r>
          </w:p>
        </w:tc>
      </w:tr>
    </w:tbl>
    <w:p w:rsidR="004926B0" w:rsidRPr="004A63E1" w:rsidRDefault="004926B0" w:rsidP="00564DED">
      <w:pPr>
        <w:rPr>
          <w:rFonts w:ascii="Times New Roman" w:hAnsi="Times New Roman" w:cs="Times New Roman"/>
          <w:sz w:val="24"/>
          <w:szCs w:val="24"/>
        </w:rPr>
      </w:pPr>
      <w:r w:rsidRPr="004A63E1">
        <w:rPr>
          <w:rFonts w:ascii="Times New Roman" w:hAnsi="Times New Roman" w:cs="Times New Roman"/>
          <w:sz w:val="24"/>
          <w:szCs w:val="24"/>
        </w:rPr>
        <w:t xml:space="preserve">Pro kontrolu funkčnosti zařízení je jednotka osazena měřením teploty, pH a vodivosti vstupní vody a vodivosti výstupní vody. Zároveň je kontinuálně měřena hodnota absorbance, TOC a barva v upravené vodě. Provoz jednotky nevyžaduje při vlastním procesu separace dávkování žádných korekčních chemikálií. </w:t>
      </w:r>
    </w:p>
    <w:p w:rsidR="004926B0" w:rsidRPr="004A63E1" w:rsidRDefault="004926B0" w:rsidP="00564DED">
      <w:pPr>
        <w:rPr>
          <w:rFonts w:ascii="Times New Roman" w:hAnsi="Times New Roman" w:cs="Times New Roman"/>
          <w:sz w:val="24"/>
          <w:szCs w:val="24"/>
        </w:rPr>
      </w:pPr>
      <w:r w:rsidRPr="004A63E1">
        <w:rPr>
          <w:rFonts w:ascii="Times New Roman" w:hAnsi="Times New Roman" w:cs="Times New Roman"/>
          <w:sz w:val="24"/>
          <w:szCs w:val="24"/>
        </w:rPr>
        <w:t>V říjnu 2019 byl ukončen půlroční zkušební provoz, v </w:t>
      </w:r>
      <w:proofErr w:type="gramStart"/>
      <w:r w:rsidRPr="004A63E1">
        <w:rPr>
          <w:rFonts w:ascii="Times New Roman" w:hAnsi="Times New Roman" w:cs="Times New Roman"/>
          <w:sz w:val="24"/>
          <w:szCs w:val="24"/>
        </w:rPr>
        <w:t>rámci</w:t>
      </w:r>
      <w:proofErr w:type="gramEnd"/>
      <w:r w:rsidRPr="004A63E1">
        <w:rPr>
          <w:rFonts w:ascii="Times New Roman" w:hAnsi="Times New Roman" w:cs="Times New Roman"/>
          <w:sz w:val="24"/>
          <w:szCs w:val="24"/>
        </w:rPr>
        <w:t xml:space="preserve"> kterého proběhla optimalizace jednotlivých provozních režimů jednotky. Zároveň nastalo několik okálových stavů, při kterých byla účinnost jednotky úspěšně ověřena a kvalita upravené vody splňovala požadované limity.  Příkladem je dosažení koncentrace </w:t>
      </w:r>
      <w:proofErr w:type="spellStart"/>
      <w:r w:rsidRPr="004A63E1">
        <w:rPr>
          <w:rFonts w:ascii="Times New Roman" w:hAnsi="Times New Roman" w:cs="Times New Roman"/>
          <w:sz w:val="24"/>
          <w:szCs w:val="24"/>
        </w:rPr>
        <w:t>CHSK</w:t>
      </w:r>
      <w:r w:rsidRPr="004A63E1">
        <w:rPr>
          <w:rFonts w:ascii="Times New Roman" w:hAnsi="Times New Roman" w:cs="Times New Roman"/>
          <w:sz w:val="24"/>
          <w:szCs w:val="24"/>
          <w:vertAlign w:val="subscript"/>
        </w:rPr>
        <w:t>Mn</w:t>
      </w:r>
      <w:proofErr w:type="spellEnd"/>
      <w:r w:rsidRPr="004A63E1">
        <w:rPr>
          <w:rFonts w:ascii="Times New Roman" w:hAnsi="Times New Roman" w:cs="Times New Roman"/>
          <w:sz w:val="24"/>
          <w:szCs w:val="24"/>
          <w:vertAlign w:val="subscript"/>
        </w:rPr>
        <w:t xml:space="preserve"> </w:t>
      </w:r>
      <w:r w:rsidRPr="004A63E1">
        <w:rPr>
          <w:rFonts w:ascii="Times New Roman" w:hAnsi="Times New Roman" w:cs="Times New Roman"/>
          <w:sz w:val="24"/>
          <w:szCs w:val="24"/>
        </w:rPr>
        <w:t>0,3–2,16 mg/l v upravené vodě, zatímco v surové vodě byly stanoveny hodnoty v rozmezí 8,5–13 mg/l.</w:t>
      </w:r>
    </w:p>
    <w:p w:rsidR="00531B7B" w:rsidRDefault="00531B7B" w:rsidP="00531B7B">
      <w:pPr>
        <w:jc w:val="both"/>
        <w:rPr>
          <w:rFonts w:ascii="Bookman Old Style" w:hAnsi="Bookman Old Style"/>
          <w:b/>
          <w:i/>
          <w:shd w:val="clear" w:color="auto" w:fill="FFFFFF" w:themeFill="background1"/>
        </w:rPr>
      </w:pPr>
    </w:p>
    <w:p w:rsidR="00531B7B" w:rsidRDefault="00531B7B" w:rsidP="00531B7B">
      <w:pPr>
        <w:jc w:val="both"/>
        <w:rPr>
          <w:rFonts w:ascii="Bookman Old Style" w:hAnsi="Bookman Old Style"/>
          <w:b/>
          <w:i/>
          <w:shd w:val="clear" w:color="auto" w:fill="FFFFFF" w:themeFill="background1"/>
        </w:rPr>
      </w:pPr>
    </w:p>
    <w:p w:rsidR="0092234F" w:rsidRDefault="0092234F" w:rsidP="00531B7B">
      <w:pPr>
        <w:jc w:val="both"/>
        <w:rPr>
          <w:rFonts w:ascii="Bookman Old Style" w:hAnsi="Bookman Old Style"/>
          <w:b/>
          <w:i/>
          <w:shd w:val="clear" w:color="auto" w:fill="FFFFFF" w:themeFill="background1"/>
        </w:rPr>
      </w:pPr>
    </w:p>
    <w:p w:rsidR="0092234F" w:rsidRDefault="0092234F" w:rsidP="00531B7B">
      <w:pPr>
        <w:jc w:val="both"/>
        <w:rPr>
          <w:rFonts w:ascii="Bookman Old Style" w:hAnsi="Bookman Old Style"/>
          <w:b/>
          <w:i/>
          <w:shd w:val="clear" w:color="auto" w:fill="FFFFFF" w:themeFill="background1"/>
        </w:rPr>
      </w:pPr>
    </w:p>
    <w:p w:rsidR="0092234F" w:rsidRDefault="0092234F" w:rsidP="00531B7B">
      <w:pPr>
        <w:jc w:val="both"/>
        <w:rPr>
          <w:rFonts w:ascii="Bookman Old Style" w:hAnsi="Bookman Old Style"/>
          <w:b/>
          <w:i/>
          <w:shd w:val="clear" w:color="auto" w:fill="FFFFFF" w:themeFill="background1"/>
        </w:rPr>
      </w:pPr>
    </w:p>
    <w:p w:rsidR="0092234F" w:rsidRDefault="0092234F" w:rsidP="00531B7B">
      <w:pPr>
        <w:jc w:val="both"/>
        <w:rPr>
          <w:rFonts w:ascii="Bookman Old Style" w:hAnsi="Bookman Old Style"/>
          <w:b/>
          <w:i/>
          <w:shd w:val="clear" w:color="auto" w:fill="FFFFFF" w:themeFill="background1"/>
        </w:rPr>
      </w:pPr>
    </w:p>
    <w:p w:rsidR="0092234F" w:rsidRDefault="0092234F" w:rsidP="00531B7B">
      <w:pPr>
        <w:jc w:val="both"/>
        <w:rPr>
          <w:rFonts w:ascii="Bookman Old Style" w:hAnsi="Bookman Old Style"/>
          <w:b/>
          <w:i/>
          <w:shd w:val="clear" w:color="auto" w:fill="FFFFFF" w:themeFill="background1"/>
        </w:rPr>
      </w:pPr>
    </w:p>
    <w:p w:rsidR="0092234F" w:rsidRDefault="0092234F" w:rsidP="00531B7B">
      <w:pPr>
        <w:jc w:val="both"/>
        <w:rPr>
          <w:rFonts w:ascii="Bookman Old Style" w:hAnsi="Bookman Old Style"/>
          <w:b/>
          <w:i/>
          <w:shd w:val="clear" w:color="auto" w:fill="FFFFFF" w:themeFill="background1"/>
        </w:rPr>
      </w:pPr>
    </w:p>
    <w:p w:rsidR="0092234F" w:rsidRDefault="004A63E1" w:rsidP="00531B7B">
      <w:pPr>
        <w:jc w:val="both"/>
        <w:rPr>
          <w:rFonts w:ascii="Bookman Old Style" w:hAnsi="Bookman Old Style"/>
          <w:b/>
          <w:i/>
          <w:shd w:val="clear" w:color="auto" w:fill="FFFFFF" w:themeFill="background1"/>
        </w:rPr>
      </w:pPr>
      <w:r>
        <w:rPr>
          <w:noProof/>
        </w:rPr>
        <w:drawing>
          <wp:anchor distT="0" distB="0" distL="114300" distR="114300" simplePos="0" relativeHeight="251673600" behindDoc="0" locked="0" layoutInCell="1" allowOverlap="1" wp14:anchorId="6DA89B70">
            <wp:simplePos x="0" y="0"/>
            <wp:positionH relativeFrom="column">
              <wp:posOffset>414655</wp:posOffset>
            </wp:positionH>
            <wp:positionV relativeFrom="paragraph">
              <wp:posOffset>48895</wp:posOffset>
            </wp:positionV>
            <wp:extent cx="3752850" cy="2133600"/>
            <wp:effectExtent l="0" t="0" r="0" b="0"/>
            <wp:wrapNone/>
            <wp:docPr id="16" name="Obrázek 16" descr="H:\OBLAST OLOMOUC\PROVOZ OLOMOUC PV\SV Domašov nad Bystřicí\Prezentace - nanofiltrace 25.9.2019 Domašov n.B\zasilka-QSDCRF3VDGVA78IF\IMG_6237_zmens.jpg"/>
            <wp:cNvGraphicFramePr/>
            <a:graphic xmlns:a="http://schemas.openxmlformats.org/drawingml/2006/main">
              <a:graphicData uri="http://schemas.openxmlformats.org/drawingml/2006/picture">
                <pic:pic xmlns:pic="http://schemas.openxmlformats.org/drawingml/2006/picture">
                  <pic:nvPicPr>
                    <pic:cNvPr id="5" name="Obrázek 5" descr="H:\OBLAST OLOMOUC\PROVOZ OLOMOUC PV\SV Domašov nad Bystřicí\Prezentace - nanofiltrace 25.9.2019 Domašov n.B\zasilka-QSDCRF3VDGVA78IF\IMG_6237_zmens.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285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234F" w:rsidRDefault="0092234F" w:rsidP="00531B7B">
      <w:pPr>
        <w:jc w:val="both"/>
        <w:rPr>
          <w:rFonts w:ascii="Bookman Old Style" w:hAnsi="Bookman Old Style"/>
          <w:b/>
          <w:i/>
          <w:shd w:val="clear" w:color="auto" w:fill="FFFFFF" w:themeFill="background1"/>
        </w:rPr>
      </w:pPr>
    </w:p>
    <w:p w:rsidR="0092234F" w:rsidRDefault="0092234F" w:rsidP="00531B7B">
      <w:pPr>
        <w:jc w:val="both"/>
        <w:rPr>
          <w:rFonts w:ascii="Bookman Old Style" w:hAnsi="Bookman Old Style"/>
          <w:b/>
          <w:i/>
          <w:shd w:val="clear" w:color="auto" w:fill="FFFFFF" w:themeFill="background1"/>
        </w:rPr>
      </w:pPr>
    </w:p>
    <w:p w:rsidR="0092234F" w:rsidRDefault="0092234F" w:rsidP="00531B7B">
      <w:pPr>
        <w:jc w:val="both"/>
        <w:rPr>
          <w:rFonts w:ascii="Bookman Old Style" w:hAnsi="Bookman Old Style"/>
          <w:b/>
          <w:i/>
          <w:shd w:val="clear" w:color="auto" w:fill="FFFFFF" w:themeFill="background1"/>
        </w:rPr>
      </w:pPr>
    </w:p>
    <w:p w:rsidR="0092234F" w:rsidRDefault="0092234F" w:rsidP="00531B7B">
      <w:pPr>
        <w:jc w:val="both"/>
        <w:rPr>
          <w:rFonts w:ascii="Bookman Old Style" w:hAnsi="Bookman Old Style"/>
          <w:b/>
          <w:i/>
          <w:shd w:val="clear" w:color="auto" w:fill="FFFFFF" w:themeFill="background1"/>
        </w:rPr>
      </w:pPr>
    </w:p>
    <w:p w:rsidR="0092234F" w:rsidRDefault="0092234F" w:rsidP="00531B7B">
      <w:pPr>
        <w:jc w:val="both"/>
        <w:rPr>
          <w:rFonts w:ascii="Bookman Old Style" w:hAnsi="Bookman Old Style"/>
          <w:b/>
          <w:i/>
          <w:shd w:val="clear" w:color="auto" w:fill="FFFFFF" w:themeFill="background1"/>
        </w:rPr>
      </w:pPr>
    </w:p>
    <w:p w:rsidR="0092234F" w:rsidRDefault="0092234F" w:rsidP="00531B7B">
      <w:pPr>
        <w:jc w:val="both"/>
        <w:rPr>
          <w:rFonts w:ascii="Bookman Old Style" w:hAnsi="Bookman Old Style"/>
          <w:b/>
          <w:i/>
          <w:shd w:val="clear" w:color="auto" w:fill="FFFFFF" w:themeFill="background1"/>
        </w:rPr>
      </w:pPr>
    </w:p>
    <w:p w:rsidR="00564DED" w:rsidRDefault="00564DED" w:rsidP="00531B7B">
      <w:pPr>
        <w:jc w:val="both"/>
        <w:rPr>
          <w:rFonts w:ascii="Bookman Old Style" w:hAnsi="Bookman Old Style"/>
          <w:b/>
          <w:i/>
          <w:shd w:val="clear" w:color="auto" w:fill="FFFFFF" w:themeFill="background1"/>
        </w:rPr>
      </w:pPr>
    </w:p>
    <w:tbl>
      <w:tblPr>
        <w:tblStyle w:val="Mkatabulky"/>
        <w:tblpPr w:leftFromText="141" w:rightFromText="141" w:vertAnchor="text" w:horzAnchor="page" w:tblpX="481" w:tblpY="55"/>
        <w:tblW w:w="7547" w:type="dxa"/>
        <w:tblLook w:val="04A0" w:firstRow="1" w:lastRow="0" w:firstColumn="1" w:lastColumn="0" w:noHBand="0" w:noVBand="1"/>
      </w:tblPr>
      <w:tblGrid>
        <w:gridCol w:w="7547"/>
      </w:tblGrid>
      <w:tr w:rsidR="004A63E1" w:rsidTr="00ED73BA">
        <w:trPr>
          <w:trHeight w:val="468"/>
        </w:trPr>
        <w:tc>
          <w:tcPr>
            <w:tcW w:w="7547" w:type="dxa"/>
            <w:shd w:val="clear" w:color="auto" w:fill="D9E2F3" w:themeFill="accent1" w:themeFillTint="33"/>
          </w:tcPr>
          <w:p w:rsidR="004A63E1" w:rsidRPr="005869CC" w:rsidRDefault="004A63E1" w:rsidP="004A63E1">
            <w:pPr>
              <w:jc w:val="center"/>
              <w:rPr>
                <w:rFonts w:ascii="Times New Roman" w:hAnsi="Times New Roman" w:cs="Times New Roman"/>
                <w:b/>
                <w:bCs/>
                <w:sz w:val="28"/>
                <w:szCs w:val="28"/>
              </w:rPr>
            </w:pPr>
            <w:r w:rsidRPr="005869CC">
              <w:rPr>
                <w:rFonts w:ascii="Times New Roman" w:hAnsi="Times New Roman" w:cs="Times New Roman"/>
                <w:b/>
                <w:bCs/>
                <w:sz w:val="28"/>
                <w:szCs w:val="28"/>
              </w:rPr>
              <w:lastRenderedPageBreak/>
              <w:t>Farnost</w:t>
            </w:r>
          </w:p>
        </w:tc>
      </w:tr>
    </w:tbl>
    <w:p w:rsidR="00BA001F" w:rsidRDefault="00BA001F" w:rsidP="00B84D44">
      <w:pPr>
        <w:jc w:val="both"/>
        <w:rPr>
          <w:rFonts w:ascii="Times New Roman" w:hAnsi="Times New Roman" w:cs="Times New Roman"/>
          <w:sz w:val="24"/>
          <w:szCs w:val="24"/>
        </w:rPr>
      </w:pPr>
    </w:p>
    <w:p w:rsidR="00420441" w:rsidRPr="00420441" w:rsidRDefault="00420441" w:rsidP="00B84D44">
      <w:pPr>
        <w:jc w:val="both"/>
        <w:rPr>
          <w:rFonts w:ascii="Times New Roman" w:hAnsi="Times New Roman" w:cs="Times New Roman"/>
          <w:sz w:val="24"/>
          <w:szCs w:val="24"/>
        </w:rPr>
      </w:pPr>
      <w:r w:rsidRPr="00420441">
        <w:rPr>
          <w:rFonts w:ascii="Times New Roman" w:hAnsi="Times New Roman" w:cs="Times New Roman"/>
          <w:sz w:val="24"/>
          <w:szCs w:val="24"/>
        </w:rPr>
        <w:t>Drazí spoluobčané,</w:t>
      </w:r>
    </w:p>
    <w:p w:rsidR="00420441" w:rsidRPr="00420441" w:rsidRDefault="00420441" w:rsidP="00420441">
      <w:pPr>
        <w:ind w:left="-709"/>
        <w:jc w:val="both"/>
        <w:rPr>
          <w:rFonts w:ascii="Times New Roman" w:hAnsi="Times New Roman" w:cs="Times New Roman"/>
          <w:sz w:val="24"/>
          <w:szCs w:val="24"/>
        </w:rPr>
      </w:pPr>
      <w:r w:rsidRPr="00420441">
        <w:rPr>
          <w:rFonts w:ascii="Times New Roman" w:hAnsi="Times New Roman" w:cs="Times New Roman"/>
          <w:sz w:val="24"/>
          <w:szCs w:val="24"/>
        </w:rPr>
        <w:tab/>
        <w:t xml:space="preserve">určitě se nezmýlím, když řeknu, že většina z vás má ráda vánoční </w:t>
      </w:r>
      <w:proofErr w:type="gramStart"/>
      <w:r w:rsidRPr="00420441">
        <w:rPr>
          <w:rFonts w:ascii="Times New Roman" w:hAnsi="Times New Roman" w:cs="Times New Roman"/>
          <w:sz w:val="24"/>
          <w:szCs w:val="24"/>
        </w:rPr>
        <w:t>svátky - čas</w:t>
      </w:r>
      <w:proofErr w:type="gramEnd"/>
      <w:r w:rsidRPr="00420441">
        <w:rPr>
          <w:rFonts w:ascii="Times New Roman" w:hAnsi="Times New Roman" w:cs="Times New Roman"/>
          <w:sz w:val="24"/>
          <w:szCs w:val="24"/>
        </w:rPr>
        <w:t xml:space="preserve"> pohody, očekávání, překvapení, vzpomínání a gurmánských zážitků. V této emočně silné době máme k sobě nějak blíž a myslím, že právě tato skutečnost ukazuje na podstatu </w:t>
      </w:r>
      <w:proofErr w:type="gramStart"/>
      <w:r w:rsidRPr="00420441">
        <w:rPr>
          <w:rFonts w:ascii="Times New Roman" w:hAnsi="Times New Roman" w:cs="Times New Roman"/>
          <w:sz w:val="24"/>
          <w:szCs w:val="24"/>
        </w:rPr>
        <w:t>Vánoc - máme</w:t>
      </w:r>
      <w:proofErr w:type="gramEnd"/>
      <w:r w:rsidRPr="00420441">
        <w:rPr>
          <w:rFonts w:ascii="Times New Roman" w:hAnsi="Times New Roman" w:cs="Times New Roman"/>
          <w:sz w:val="24"/>
          <w:szCs w:val="24"/>
        </w:rPr>
        <w:t xml:space="preserve"> k sobě blíž, neboť Bůh se nám stal blízkým, narodil v chudé stáji a stal se jedním z nás, aby odstranil všechnu disharmonii z našich životů. Nebojte se o Vánocích rozbalit nejen své dárky, ale i svá srdce, aby Vás Bůh blízký obdaroval.</w:t>
      </w:r>
    </w:p>
    <w:p w:rsidR="00420441" w:rsidRPr="00420441" w:rsidRDefault="00420441" w:rsidP="00420441">
      <w:pPr>
        <w:ind w:left="-709"/>
        <w:jc w:val="both"/>
        <w:rPr>
          <w:rFonts w:ascii="Times New Roman" w:hAnsi="Times New Roman" w:cs="Times New Roman"/>
          <w:sz w:val="24"/>
          <w:szCs w:val="24"/>
        </w:rPr>
      </w:pPr>
      <w:r w:rsidRPr="00420441">
        <w:rPr>
          <w:rFonts w:ascii="Times New Roman" w:hAnsi="Times New Roman" w:cs="Times New Roman"/>
          <w:sz w:val="24"/>
          <w:szCs w:val="24"/>
        </w:rPr>
        <w:t>Přeji Vám pokojné Vánoce a požehnaný Nový rok 2020.</w:t>
      </w:r>
    </w:p>
    <w:p w:rsidR="00420441" w:rsidRPr="00420441" w:rsidRDefault="00420441" w:rsidP="00420441">
      <w:pPr>
        <w:ind w:left="-709"/>
        <w:jc w:val="both"/>
        <w:rPr>
          <w:rFonts w:ascii="Times New Roman" w:hAnsi="Times New Roman" w:cs="Times New Roman"/>
          <w:sz w:val="24"/>
          <w:szCs w:val="24"/>
        </w:rPr>
      </w:pPr>
      <w:r w:rsidRPr="00420441">
        <w:rPr>
          <w:rFonts w:ascii="Times New Roman" w:hAnsi="Times New Roman" w:cs="Times New Roman"/>
          <w:sz w:val="24"/>
          <w:szCs w:val="24"/>
        </w:rPr>
        <w:t xml:space="preserve">P. Antonín </w:t>
      </w:r>
      <w:proofErr w:type="spellStart"/>
      <w:r w:rsidRPr="00420441">
        <w:rPr>
          <w:rFonts w:ascii="Times New Roman" w:hAnsi="Times New Roman" w:cs="Times New Roman"/>
          <w:sz w:val="24"/>
          <w:szCs w:val="24"/>
        </w:rPr>
        <w:t>Pechal</w:t>
      </w:r>
      <w:proofErr w:type="spellEnd"/>
      <w:r w:rsidRPr="00420441">
        <w:rPr>
          <w:rFonts w:ascii="Times New Roman" w:hAnsi="Times New Roman" w:cs="Times New Roman"/>
          <w:sz w:val="24"/>
          <w:szCs w:val="24"/>
        </w:rPr>
        <w:t>, administrátor v Horní Loděnici</w:t>
      </w:r>
    </w:p>
    <w:p w:rsidR="00420441" w:rsidRDefault="00420441" w:rsidP="00420441">
      <w:pPr>
        <w:ind w:left="-709"/>
        <w:jc w:val="both"/>
        <w:rPr>
          <w:rFonts w:ascii="Times New Roman" w:hAnsi="Times New Roman" w:cs="Times New Roman"/>
          <w:sz w:val="28"/>
          <w:szCs w:val="28"/>
        </w:rPr>
      </w:pPr>
    </w:p>
    <w:p w:rsidR="00420441" w:rsidRDefault="00420441" w:rsidP="00420441">
      <w:pPr>
        <w:ind w:left="-709"/>
        <w:rPr>
          <w:rFonts w:ascii="Times New Roman" w:hAnsi="Times New Roman" w:cs="Times New Roman"/>
          <w:i/>
          <w:sz w:val="28"/>
          <w:szCs w:val="28"/>
        </w:rPr>
      </w:pPr>
      <w:r>
        <w:rPr>
          <w:rFonts w:ascii="Times New Roman" w:hAnsi="Times New Roman" w:cs="Times New Roman"/>
          <w:i/>
          <w:sz w:val="28"/>
          <w:szCs w:val="28"/>
        </w:rPr>
        <w:t xml:space="preserve">Pořad bohoslužeb v Horní Loděnici a v </w:t>
      </w:r>
      <w:proofErr w:type="spellStart"/>
      <w:r>
        <w:rPr>
          <w:rFonts w:ascii="Times New Roman" w:hAnsi="Times New Roman" w:cs="Times New Roman"/>
          <w:i/>
          <w:sz w:val="28"/>
          <w:szCs w:val="28"/>
        </w:rPr>
        <w:t>Dalově</w:t>
      </w:r>
      <w:proofErr w:type="spellEnd"/>
      <w:r>
        <w:rPr>
          <w:rFonts w:ascii="Times New Roman" w:hAnsi="Times New Roman" w:cs="Times New Roman"/>
          <w:i/>
          <w:sz w:val="28"/>
          <w:szCs w:val="28"/>
        </w:rPr>
        <w:t>:</w:t>
      </w:r>
    </w:p>
    <w:p w:rsidR="00420441" w:rsidRDefault="00420441" w:rsidP="00420441">
      <w:pPr>
        <w:ind w:left="-709"/>
        <w:rPr>
          <w:rFonts w:ascii="Times New Roman" w:hAnsi="Times New Roman" w:cs="Times New Roman"/>
          <w:i/>
          <w:sz w:val="28"/>
          <w:szCs w:val="28"/>
        </w:rPr>
      </w:pPr>
      <w:r>
        <w:rPr>
          <w:rFonts w:ascii="Times New Roman" w:hAnsi="Times New Roman" w:cs="Times New Roman"/>
          <w:i/>
          <w:sz w:val="28"/>
          <w:szCs w:val="28"/>
        </w:rPr>
        <w:t>Středa 25. prosince</w:t>
      </w:r>
      <w:proofErr w:type="gramStart"/>
      <w:r>
        <w:rPr>
          <w:rFonts w:ascii="Times New Roman" w:hAnsi="Times New Roman" w:cs="Times New Roman"/>
          <w:i/>
          <w:sz w:val="28"/>
          <w:szCs w:val="28"/>
        </w:rPr>
        <w:t xml:space="preserve">   (</w:t>
      </w:r>
      <w:proofErr w:type="gramEnd"/>
      <w:r>
        <w:rPr>
          <w:rFonts w:ascii="Times New Roman" w:hAnsi="Times New Roman" w:cs="Times New Roman"/>
          <w:i/>
          <w:sz w:val="28"/>
          <w:szCs w:val="28"/>
        </w:rPr>
        <w:t>slavnost Narození Páně)  11:30 v Horní Loděnici</w:t>
      </w:r>
    </w:p>
    <w:p w:rsidR="00420441" w:rsidRPr="00CC540F" w:rsidRDefault="00BA001F" w:rsidP="00CC540F">
      <w:pPr>
        <w:pBdr>
          <w:bottom w:val="single" w:sz="4" w:space="1" w:color="auto"/>
        </w:pBdr>
        <w:ind w:left="-709"/>
        <w:rPr>
          <w:rFonts w:ascii="Times New Roman" w:hAnsi="Times New Roman" w:cs="Times New Roman"/>
          <w:i/>
          <w:sz w:val="28"/>
          <w:szCs w:val="28"/>
        </w:rPr>
      </w:pPr>
      <w:r w:rsidRPr="00CC540F">
        <w:rPr>
          <w:rFonts w:ascii="Times New Roman" w:hAnsi="Times New Roman" w:cs="Times New Roman"/>
          <w:i/>
          <w:iCs/>
          <w:noProof/>
          <w:color w:val="2F5496" w:themeColor="accent1" w:themeShade="BF"/>
          <w:sz w:val="18"/>
          <w:szCs w:val="18"/>
        </w:rPr>
        <w:drawing>
          <wp:anchor distT="0" distB="0" distL="114300" distR="114300" simplePos="0" relativeHeight="251674624" behindDoc="0" locked="0" layoutInCell="1" allowOverlap="1" wp14:anchorId="68293FFA">
            <wp:simplePos x="0" y="0"/>
            <wp:positionH relativeFrom="margin">
              <wp:posOffset>-314960</wp:posOffset>
            </wp:positionH>
            <wp:positionV relativeFrom="paragraph">
              <wp:posOffset>410845</wp:posOffset>
            </wp:positionV>
            <wp:extent cx="4751705" cy="2291080"/>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1705"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0441" w:rsidRPr="00CC540F">
        <w:rPr>
          <w:rFonts w:ascii="Times New Roman" w:hAnsi="Times New Roman" w:cs="Times New Roman"/>
          <w:i/>
          <w:sz w:val="28"/>
          <w:szCs w:val="28"/>
        </w:rPr>
        <w:t xml:space="preserve">Čtvrtek 26. prosince (svátek sv. </w:t>
      </w:r>
      <w:proofErr w:type="gramStart"/>
      <w:r w:rsidR="00420441" w:rsidRPr="00CC540F">
        <w:rPr>
          <w:rFonts w:ascii="Times New Roman" w:hAnsi="Times New Roman" w:cs="Times New Roman"/>
          <w:i/>
          <w:sz w:val="28"/>
          <w:szCs w:val="28"/>
        </w:rPr>
        <w:t>Štěpána)  10</w:t>
      </w:r>
      <w:proofErr w:type="gramEnd"/>
      <w:r w:rsidR="00420441" w:rsidRPr="00CC540F">
        <w:rPr>
          <w:rFonts w:ascii="Times New Roman" w:hAnsi="Times New Roman" w:cs="Times New Roman"/>
          <w:i/>
          <w:sz w:val="28"/>
          <w:szCs w:val="28"/>
        </w:rPr>
        <w:t xml:space="preserve">:15 v </w:t>
      </w:r>
      <w:proofErr w:type="spellStart"/>
      <w:r w:rsidR="00420441" w:rsidRPr="00CC540F">
        <w:rPr>
          <w:rFonts w:ascii="Times New Roman" w:hAnsi="Times New Roman" w:cs="Times New Roman"/>
          <w:i/>
          <w:sz w:val="28"/>
          <w:szCs w:val="28"/>
        </w:rPr>
        <w:t>Dalově</w:t>
      </w:r>
      <w:proofErr w:type="spellEnd"/>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613F2">
      <w:pPr>
        <w:spacing w:after="0" w:line="240" w:lineRule="auto"/>
        <w:ind w:left="-567"/>
        <w:rPr>
          <w:rFonts w:ascii="Bookman Old Style" w:hAnsi="Bookman Old Style"/>
          <w:b/>
          <w:i/>
          <w:noProof/>
          <w:shd w:val="clear" w:color="auto" w:fill="FFFFFF" w:themeFill="background1"/>
        </w:rPr>
      </w:pPr>
    </w:p>
    <w:p w:rsidR="00564DED" w:rsidRDefault="00564DED" w:rsidP="00CC540F">
      <w:pPr>
        <w:pStyle w:val="Zkladntext3"/>
        <w:spacing w:after="240"/>
        <w:jc w:val="both"/>
        <w:rPr>
          <w:rFonts w:ascii="Times New Roman" w:hAnsi="Times New Roman"/>
          <w:b/>
          <w:i/>
          <w:sz w:val="24"/>
          <w:szCs w:val="24"/>
        </w:rPr>
      </w:pPr>
    </w:p>
    <w:p w:rsidR="00420441" w:rsidRDefault="00420441" w:rsidP="00564DED">
      <w:pPr>
        <w:pStyle w:val="Zkladntext3"/>
        <w:spacing w:after="240"/>
        <w:ind w:left="-567"/>
        <w:jc w:val="both"/>
        <w:rPr>
          <w:rFonts w:ascii="Times New Roman" w:hAnsi="Times New Roman"/>
          <w:b/>
          <w:i/>
          <w:sz w:val="24"/>
          <w:szCs w:val="24"/>
        </w:rPr>
      </w:pPr>
    </w:p>
    <w:p w:rsidR="00420441" w:rsidRDefault="00420441" w:rsidP="00420441">
      <w:pPr>
        <w:pStyle w:val="Zkladntext3"/>
        <w:spacing w:after="240"/>
        <w:jc w:val="both"/>
        <w:rPr>
          <w:rFonts w:ascii="Times New Roman" w:hAnsi="Times New Roman"/>
          <w:b/>
          <w:i/>
          <w:sz w:val="24"/>
          <w:szCs w:val="24"/>
        </w:rPr>
      </w:pPr>
    </w:p>
    <w:p w:rsidR="0007486C" w:rsidRDefault="0007486C" w:rsidP="00420441">
      <w:pPr>
        <w:pStyle w:val="Zkladntext3"/>
        <w:spacing w:after="240"/>
        <w:jc w:val="both"/>
        <w:rPr>
          <w:rFonts w:ascii="Times New Roman" w:hAnsi="Times New Roman"/>
          <w:b/>
          <w:i/>
          <w:sz w:val="24"/>
          <w:szCs w:val="24"/>
        </w:rPr>
      </w:pPr>
    </w:p>
    <w:p w:rsidR="00B84D44" w:rsidRPr="00670D53" w:rsidRDefault="00B84D44" w:rsidP="00420441">
      <w:pPr>
        <w:pStyle w:val="Zkladntext3"/>
        <w:spacing w:after="240"/>
        <w:jc w:val="both"/>
        <w:rPr>
          <w:rFonts w:ascii="Times New Roman" w:hAnsi="Times New Roman"/>
          <w:b/>
          <w:i/>
          <w:sz w:val="24"/>
          <w:szCs w:val="24"/>
        </w:rPr>
      </w:pPr>
    </w:p>
    <w:tbl>
      <w:tblPr>
        <w:tblStyle w:val="Mkatabulky"/>
        <w:tblW w:w="7157" w:type="dxa"/>
        <w:tblLook w:val="04A0" w:firstRow="1" w:lastRow="0" w:firstColumn="1" w:lastColumn="0" w:noHBand="0" w:noVBand="1"/>
      </w:tblPr>
      <w:tblGrid>
        <w:gridCol w:w="7157"/>
      </w:tblGrid>
      <w:tr w:rsidR="003562A3" w:rsidTr="00ED73BA">
        <w:trPr>
          <w:trHeight w:val="466"/>
        </w:trPr>
        <w:tc>
          <w:tcPr>
            <w:tcW w:w="7157" w:type="dxa"/>
            <w:shd w:val="clear" w:color="auto" w:fill="D9E2F3" w:themeFill="accent1" w:themeFillTint="33"/>
          </w:tcPr>
          <w:p w:rsidR="003562A3" w:rsidRPr="005869CC" w:rsidRDefault="003562A3" w:rsidP="003562A3">
            <w:pPr>
              <w:jc w:val="center"/>
              <w:rPr>
                <w:rFonts w:ascii="Times New Roman" w:hAnsi="Times New Roman" w:cs="Times New Roman"/>
                <w:b/>
                <w:bCs/>
                <w:sz w:val="28"/>
                <w:szCs w:val="28"/>
              </w:rPr>
            </w:pPr>
            <w:r w:rsidRPr="005869CC">
              <w:rPr>
                <w:rFonts w:ascii="Times New Roman" w:hAnsi="Times New Roman" w:cs="Times New Roman"/>
                <w:b/>
                <w:bCs/>
                <w:sz w:val="28"/>
                <w:szCs w:val="28"/>
              </w:rPr>
              <w:t>Farma Loděnice</w:t>
            </w:r>
          </w:p>
        </w:tc>
      </w:tr>
    </w:tbl>
    <w:p w:rsidR="009613F2" w:rsidRDefault="009613F2" w:rsidP="0092234F">
      <w:pPr>
        <w:spacing w:after="0" w:line="240" w:lineRule="auto"/>
        <w:rPr>
          <w:rFonts w:ascii="Bookman Old Style" w:hAnsi="Bookman Old Style"/>
          <w:b/>
          <w:i/>
          <w:noProof/>
          <w:shd w:val="clear" w:color="auto" w:fill="FFFFFF" w:themeFill="background1"/>
        </w:rPr>
      </w:pPr>
    </w:p>
    <w:p w:rsidR="00564DED" w:rsidRPr="00564DED" w:rsidRDefault="00564DED" w:rsidP="00564DED">
      <w:pPr>
        <w:jc w:val="both"/>
        <w:rPr>
          <w:rFonts w:ascii="Times New Roman" w:hAnsi="Times New Roman" w:cs="Times New Roman"/>
          <w:sz w:val="24"/>
          <w:szCs w:val="24"/>
        </w:rPr>
      </w:pPr>
      <w:r w:rsidRPr="00564DED">
        <w:rPr>
          <w:rFonts w:ascii="Times New Roman" w:hAnsi="Times New Roman" w:cs="Times New Roman"/>
          <w:sz w:val="24"/>
          <w:szCs w:val="24"/>
        </w:rPr>
        <w:t>Rok je pomalu za námi, my jsme se</w:t>
      </w:r>
      <w:r w:rsidR="00F57AC7">
        <w:rPr>
          <w:rFonts w:ascii="Times New Roman" w:hAnsi="Times New Roman" w:cs="Times New Roman"/>
          <w:sz w:val="24"/>
          <w:szCs w:val="24"/>
        </w:rPr>
        <w:t xml:space="preserve">, </w:t>
      </w:r>
      <w:r w:rsidRPr="00564DED">
        <w:rPr>
          <w:rFonts w:ascii="Times New Roman" w:hAnsi="Times New Roman" w:cs="Times New Roman"/>
          <w:sz w:val="24"/>
          <w:szCs w:val="24"/>
        </w:rPr>
        <w:t>ale s jezdeckou sezonou loučili již v</w:t>
      </w:r>
      <w:r w:rsidR="006A29AE">
        <w:rPr>
          <w:rFonts w:ascii="Times New Roman" w:hAnsi="Times New Roman" w:cs="Times New Roman"/>
          <w:sz w:val="24"/>
          <w:szCs w:val="24"/>
        </w:rPr>
        <w:t> </w:t>
      </w:r>
      <w:r w:rsidRPr="00564DED">
        <w:rPr>
          <w:rFonts w:ascii="Times New Roman" w:hAnsi="Times New Roman" w:cs="Times New Roman"/>
          <w:sz w:val="24"/>
          <w:szCs w:val="24"/>
        </w:rPr>
        <w:t>říjnu</w:t>
      </w:r>
      <w:r w:rsidR="006A29AE">
        <w:rPr>
          <w:rFonts w:ascii="Times New Roman" w:hAnsi="Times New Roman" w:cs="Times New Roman"/>
          <w:sz w:val="24"/>
          <w:szCs w:val="24"/>
        </w:rPr>
        <w:t xml:space="preserve">, </w:t>
      </w:r>
      <w:r w:rsidRPr="00564DED">
        <w:rPr>
          <w:rFonts w:ascii="Times New Roman" w:hAnsi="Times New Roman" w:cs="Times New Roman"/>
          <w:sz w:val="24"/>
          <w:szCs w:val="24"/>
        </w:rPr>
        <w:t>a to Hubertovou jízdou, které se zúčastnilo bezmála 30 koní a jezdců. Po slavnostním nástupu následovala společná vyjížďka do přilehlého okolí obce. Pro diváky bylo již tradičně připraveno bohaté občerstvení a doprovodný program, o který se postarali sami účastníci jízdy.</w:t>
      </w:r>
    </w:p>
    <w:p w:rsidR="00564DED" w:rsidRPr="00564DED" w:rsidRDefault="00564DED" w:rsidP="00564DED">
      <w:pPr>
        <w:jc w:val="both"/>
        <w:rPr>
          <w:rFonts w:ascii="Times New Roman" w:hAnsi="Times New Roman" w:cs="Times New Roman"/>
          <w:sz w:val="24"/>
          <w:szCs w:val="24"/>
        </w:rPr>
      </w:pPr>
      <w:r w:rsidRPr="00564DED">
        <w:rPr>
          <w:rFonts w:ascii="Times New Roman" w:hAnsi="Times New Roman" w:cs="Times New Roman"/>
          <w:sz w:val="24"/>
          <w:szCs w:val="24"/>
        </w:rPr>
        <w:t>I v zimním období stále probíhá dětmi velmi oblíbený Jezdecký kroužek, jehož účastníky letos mezi koníky našel i sám Mikuláš se svou družinou a děti se nestačily divit, co vše o nich bylo napsáno v Knize hříchů.</w:t>
      </w:r>
    </w:p>
    <w:p w:rsidR="00564DED" w:rsidRPr="00564DED" w:rsidRDefault="00564DED" w:rsidP="00564DED">
      <w:pPr>
        <w:jc w:val="both"/>
        <w:rPr>
          <w:rFonts w:ascii="Times New Roman" w:hAnsi="Times New Roman" w:cs="Times New Roman"/>
          <w:sz w:val="24"/>
          <w:szCs w:val="24"/>
        </w:rPr>
      </w:pPr>
      <w:r w:rsidRPr="00564DED">
        <w:rPr>
          <w:rFonts w:ascii="Times New Roman" w:hAnsi="Times New Roman" w:cs="Times New Roman"/>
          <w:sz w:val="24"/>
          <w:szCs w:val="24"/>
        </w:rPr>
        <w:t xml:space="preserve">A pro ty, kteří ještě </w:t>
      </w:r>
      <w:proofErr w:type="gramStart"/>
      <w:r w:rsidRPr="00564DED">
        <w:rPr>
          <w:rFonts w:ascii="Times New Roman" w:hAnsi="Times New Roman" w:cs="Times New Roman"/>
          <w:sz w:val="24"/>
          <w:szCs w:val="24"/>
        </w:rPr>
        <w:t>váhají</w:t>
      </w:r>
      <w:proofErr w:type="gramEnd"/>
      <w:r w:rsidRPr="00564DED">
        <w:rPr>
          <w:rFonts w:ascii="Times New Roman" w:hAnsi="Times New Roman" w:cs="Times New Roman"/>
          <w:sz w:val="24"/>
          <w:szCs w:val="24"/>
        </w:rPr>
        <w:t xml:space="preserve"> jakým dárkem potěšit své blízké, jsme opět připravili Vánoční dárkové poukazy k jízdě na koni. Na výběr máme ze dvou verzí, záleží jen na vás, která vám víc padne do oka. Bližší informace budou podány na tel. čísle 778 091 124 nebo přímo na Farmě. Platnost poukazu je až do konce roku 2020, tudíž si obdarovaní mohou užít jízdu v sedle jak ve sněhu, tak i při teplém a slunečném dni.</w:t>
      </w:r>
    </w:p>
    <w:p w:rsidR="00564DED" w:rsidRPr="00564DED" w:rsidRDefault="0007486C" w:rsidP="00564DED">
      <w:pPr>
        <w:jc w:val="both"/>
        <w:rPr>
          <w:rFonts w:ascii="Times New Roman" w:hAnsi="Times New Roman" w:cs="Times New Roman"/>
          <w:sz w:val="24"/>
          <w:szCs w:val="24"/>
        </w:rPr>
      </w:pPr>
      <w:r w:rsidRPr="00141AD3">
        <w:rPr>
          <w:noProof/>
          <w:sz w:val="24"/>
          <w:szCs w:val="24"/>
        </w:rPr>
        <w:drawing>
          <wp:anchor distT="0" distB="0" distL="114300" distR="114300" simplePos="0" relativeHeight="251676672" behindDoc="0" locked="0" layoutInCell="1" allowOverlap="1">
            <wp:simplePos x="0" y="0"/>
            <wp:positionH relativeFrom="margin">
              <wp:posOffset>5638165</wp:posOffset>
            </wp:positionH>
            <wp:positionV relativeFrom="paragraph">
              <wp:posOffset>813435</wp:posOffset>
            </wp:positionV>
            <wp:extent cx="3114675" cy="207938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4675" cy="207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DED" w:rsidRPr="00564DED">
        <w:rPr>
          <w:rFonts w:ascii="Times New Roman" w:hAnsi="Times New Roman" w:cs="Times New Roman"/>
          <w:sz w:val="24"/>
          <w:szCs w:val="24"/>
        </w:rPr>
        <w:t xml:space="preserve">Všem, kteří naše dění na Farmě během roku podpořili ať již návštěvou, účastí na veřejných akcích nebo jen dobrým slovem </w:t>
      </w:r>
      <w:r w:rsidR="00564DED" w:rsidRPr="00564DED">
        <w:rPr>
          <w:rFonts w:ascii="Times New Roman" w:hAnsi="Times New Roman" w:cs="Times New Roman"/>
          <w:sz w:val="24"/>
          <w:szCs w:val="24"/>
        </w:rPr>
        <w:sym w:font="Wingdings" w:char="F04A"/>
      </w:r>
      <w:r w:rsidR="00564DED" w:rsidRPr="00564DED">
        <w:rPr>
          <w:rFonts w:ascii="Times New Roman" w:hAnsi="Times New Roman" w:cs="Times New Roman"/>
          <w:sz w:val="24"/>
          <w:szCs w:val="24"/>
        </w:rPr>
        <w:t xml:space="preserve"> mnohokrát děkujeme, přejeme příjemné prožití svátků vánočních a v následujícím roce se budeme opět těšit na shledanou…</w:t>
      </w:r>
    </w:p>
    <w:p w:rsidR="00564DED" w:rsidRDefault="00564DED" w:rsidP="00564DED">
      <w:pPr>
        <w:rPr>
          <w:sz w:val="24"/>
          <w:szCs w:val="24"/>
        </w:rPr>
      </w:pPr>
    </w:p>
    <w:p w:rsidR="00564DED" w:rsidRDefault="00564DED" w:rsidP="00564DED">
      <w:pPr>
        <w:jc w:val="right"/>
        <w:rPr>
          <w:sz w:val="24"/>
          <w:szCs w:val="24"/>
        </w:rPr>
      </w:pPr>
    </w:p>
    <w:p w:rsidR="00564DED" w:rsidRDefault="00564DED" w:rsidP="00564DED">
      <w:pPr>
        <w:jc w:val="right"/>
        <w:rPr>
          <w:sz w:val="24"/>
          <w:szCs w:val="24"/>
        </w:rPr>
      </w:pPr>
    </w:p>
    <w:p w:rsidR="00564DED" w:rsidRDefault="00564DED" w:rsidP="00564DED">
      <w:pPr>
        <w:jc w:val="right"/>
        <w:rPr>
          <w:sz w:val="24"/>
          <w:szCs w:val="24"/>
        </w:rPr>
      </w:pPr>
    </w:p>
    <w:p w:rsidR="00564DED" w:rsidRDefault="00564DED" w:rsidP="00564DED">
      <w:pPr>
        <w:jc w:val="right"/>
        <w:rPr>
          <w:sz w:val="24"/>
          <w:szCs w:val="24"/>
        </w:rPr>
      </w:pPr>
    </w:p>
    <w:p w:rsidR="00564DED" w:rsidRDefault="00564DED" w:rsidP="00564DED">
      <w:pPr>
        <w:jc w:val="right"/>
        <w:rPr>
          <w:sz w:val="24"/>
          <w:szCs w:val="24"/>
        </w:rPr>
      </w:pPr>
    </w:p>
    <w:p w:rsidR="00564DED" w:rsidRDefault="00564DED" w:rsidP="00564DED">
      <w:pPr>
        <w:jc w:val="right"/>
        <w:rPr>
          <w:sz w:val="24"/>
          <w:szCs w:val="24"/>
        </w:rPr>
      </w:pPr>
    </w:p>
    <w:p w:rsidR="00564DED" w:rsidRPr="009F7629" w:rsidRDefault="00564DED" w:rsidP="00564DED">
      <w:pPr>
        <w:jc w:val="right"/>
        <w:rPr>
          <w:rFonts w:ascii="Times New Roman" w:hAnsi="Times New Roman" w:cs="Times New Roman"/>
          <w:i/>
          <w:iCs/>
          <w:sz w:val="24"/>
          <w:szCs w:val="24"/>
        </w:rPr>
      </w:pPr>
      <w:r w:rsidRPr="009F7629">
        <w:rPr>
          <w:rFonts w:ascii="Times New Roman" w:hAnsi="Times New Roman" w:cs="Times New Roman"/>
          <w:i/>
          <w:iCs/>
          <w:sz w:val="24"/>
          <w:szCs w:val="24"/>
        </w:rPr>
        <w:t>Za celý kolektiv FARMY Loděnice Marie Minářová</w:t>
      </w:r>
    </w:p>
    <w:p w:rsidR="009613F2" w:rsidRDefault="009613F2" w:rsidP="0092234F">
      <w:pPr>
        <w:spacing w:after="0" w:line="240" w:lineRule="auto"/>
        <w:rPr>
          <w:rFonts w:ascii="Bookman Old Style" w:hAnsi="Bookman Old Style"/>
          <w:b/>
          <w:i/>
          <w:noProof/>
          <w:shd w:val="clear" w:color="auto" w:fill="FFFFFF" w:themeFill="background1"/>
        </w:rPr>
      </w:pPr>
    </w:p>
    <w:p w:rsidR="001B6AB4" w:rsidRPr="000D6D93" w:rsidRDefault="001B6AB4" w:rsidP="00F83939">
      <w:pPr>
        <w:ind w:left="-567"/>
        <w:rPr>
          <w:rFonts w:ascii="Times New Roman" w:hAnsi="Times New Roman" w:cs="Times New Roman"/>
          <w:sz w:val="24"/>
          <w:szCs w:val="24"/>
        </w:rPr>
      </w:pPr>
      <w:r w:rsidRPr="000D6D93">
        <w:rPr>
          <w:rFonts w:ascii="Times New Roman" w:hAnsi="Times New Roman" w:cs="Times New Roman"/>
          <w:sz w:val="24"/>
          <w:szCs w:val="24"/>
        </w:rPr>
        <w:t>Vážení přátele všeho věku!</w:t>
      </w:r>
    </w:p>
    <w:p w:rsidR="001B6AB4" w:rsidRPr="000D6D93" w:rsidRDefault="001B6AB4" w:rsidP="00F83939">
      <w:pPr>
        <w:ind w:left="-567"/>
        <w:rPr>
          <w:rFonts w:ascii="Times New Roman" w:hAnsi="Times New Roman" w:cs="Times New Roman"/>
          <w:sz w:val="24"/>
          <w:szCs w:val="24"/>
        </w:rPr>
      </w:pPr>
      <w:r w:rsidRPr="000D6D93">
        <w:rPr>
          <w:rFonts w:ascii="Times New Roman" w:hAnsi="Times New Roman" w:cs="Times New Roman"/>
          <w:sz w:val="24"/>
          <w:szCs w:val="24"/>
        </w:rPr>
        <w:t>Vánoční nálada, rozsvícený strom na návsi a možná i sněhový přehoz přes krajinu oznamuje, že se nenávratně blíží Nový rok se zajímavým letopočtem 2020. Tak jaký byl ten, který právě končí?</w:t>
      </w:r>
    </w:p>
    <w:p w:rsidR="001B6AB4" w:rsidRPr="000D6D93" w:rsidRDefault="001B6AB4" w:rsidP="00F83939">
      <w:pPr>
        <w:ind w:left="-567"/>
        <w:rPr>
          <w:rFonts w:ascii="Times New Roman" w:hAnsi="Times New Roman" w:cs="Times New Roman"/>
          <w:sz w:val="24"/>
          <w:szCs w:val="24"/>
        </w:rPr>
      </w:pPr>
      <w:r w:rsidRPr="000D6D93">
        <w:rPr>
          <w:rFonts w:ascii="Times New Roman" w:hAnsi="Times New Roman" w:cs="Times New Roman"/>
          <w:sz w:val="24"/>
          <w:szCs w:val="24"/>
        </w:rPr>
        <w:t xml:space="preserve">Z našeho pohledu poněkud slabší oproti roku 2018, kdy bylo daleko více akcí pro všechny občany. Každopádně, ale za ty, které se uskutečnily letos, ať je pořádal kdokoli, upřímně děkujeme. Klaníme se a tleskáme zejména našim nejmenším dětem za jejich milé zodpovědné vystupování, jak u rozsvícení vánočního stromu, tak i na našem </w:t>
      </w:r>
      <w:proofErr w:type="gramStart"/>
      <w:r w:rsidRPr="000D6D93">
        <w:rPr>
          <w:rFonts w:ascii="Times New Roman" w:hAnsi="Times New Roman" w:cs="Times New Roman"/>
          <w:sz w:val="24"/>
          <w:szCs w:val="24"/>
        </w:rPr>
        <w:t>setkání ,,dni</w:t>
      </w:r>
      <w:proofErr w:type="gramEnd"/>
      <w:r w:rsidRPr="000D6D93">
        <w:rPr>
          <w:rFonts w:ascii="Times New Roman" w:hAnsi="Times New Roman" w:cs="Times New Roman"/>
          <w:sz w:val="24"/>
          <w:szCs w:val="24"/>
        </w:rPr>
        <w:t xml:space="preserve"> seniorů“. Ten jsme si opět všichni užili na 100 %. Škoda jen, že účast nebyla tak hojná jako roky předešlé.</w:t>
      </w:r>
    </w:p>
    <w:p w:rsidR="001B6AB4" w:rsidRPr="000D6D93" w:rsidRDefault="001B6AB4" w:rsidP="00F83939">
      <w:pPr>
        <w:ind w:left="-567"/>
        <w:rPr>
          <w:rFonts w:ascii="Times New Roman" w:hAnsi="Times New Roman" w:cs="Times New Roman"/>
          <w:sz w:val="24"/>
          <w:szCs w:val="24"/>
        </w:rPr>
      </w:pPr>
      <w:r w:rsidRPr="000D6D93">
        <w:rPr>
          <w:rFonts w:ascii="Times New Roman" w:hAnsi="Times New Roman" w:cs="Times New Roman"/>
          <w:sz w:val="24"/>
          <w:szCs w:val="24"/>
        </w:rPr>
        <w:t xml:space="preserve">Jelikož nám starším běží čas daleko rychleji, přesto se nevzdáváme naděje, že se ještě dočkáme nejen zábavy, ale hlavně zlepšení životního prostředí v obci. V porovnání s jinými nepříliš vzdálenými obcemi jsme poněkud ustrnuli. Nucená výměna kotlů nás jistě nevytrhne, když nezačneme pracovat, a to nejen na obecním, ale hlavně na vlastním. Máme tu například letos řadu nových střech. Víme, že všichni nemají na střechy či fasády! Ale košťata, </w:t>
      </w:r>
      <w:proofErr w:type="gramStart"/>
      <w:r w:rsidRPr="000D6D93">
        <w:rPr>
          <w:rFonts w:ascii="Times New Roman" w:hAnsi="Times New Roman" w:cs="Times New Roman"/>
          <w:sz w:val="24"/>
          <w:szCs w:val="24"/>
        </w:rPr>
        <w:t>hrábě</w:t>
      </w:r>
      <w:proofErr w:type="gramEnd"/>
      <w:r w:rsidRPr="000D6D93">
        <w:rPr>
          <w:rFonts w:ascii="Times New Roman" w:hAnsi="Times New Roman" w:cs="Times New Roman"/>
          <w:sz w:val="24"/>
          <w:szCs w:val="24"/>
        </w:rPr>
        <w:t xml:space="preserve"> a hlavně chuť trochu pracovat, to by snad každý mohl investovat.</w:t>
      </w:r>
    </w:p>
    <w:p w:rsidR="001B6AB4" w:rsidRPr="000D6D93" w:rsidRDefault="001B6AB4" w:rsidP="00F83939">
      <w:pPr>
        <w:ind w:left="-567"/>
        <w:rPr>
          <w:rFonts w:ascii="Times New Roman" w:hAnsi="Times New Roman" w:cs="Times New Roman"/>
          <w:sz w:val="24"/>
          <w:szCs w:val="24"/>
        </w:rPr>
      </w:pPr>
      <w:r w:rsidRPr="000D6D93">
        <w:rPr>
          <w:rFonts w:ascii="Times New Roman" w:hAnsi="Times New Roman" w:cs="Times New Roman"/>
          <w:sz w:val="24"/>
          <w:szCs w:val="24"/>
        </w:rPr>
        <w:t>Takže do tohoto nového roku potažmo celého desetiletí, vám, našim zastupitelům, ale i všem spoluobčanům i sami sobě přejeme hodně chuti a síly do práce, kopu štěstí, zdraví a lásky a hromady dobré nálady.</w:t>
      </w:r>
    </w:p>
    <w:p w:rsidR="001B6AB4" w:rsidRPr="000D6D93" w:rsidRDefault="00A224D4" w:rsidP="001B6AB4">
      <w:pPr>
        <w:ind w:left="-567"/>
        <w:rPr>
          <w:rFonts w:ascii="Times New Roman" w:hAnsi="Times New Roman" w:cs="Times New Roman"/>
          <w:sz w:val="24"/>
          <w:szCs w:val="24"/>
        </w:rPr>
      </w:pPr>
      <w:r>
        <w:rPr>
          <w:rFonts w:ascii="Times New Roman" w:hAnsi="Times New Roman" w:cs="Times New Roman"/>
          <w:i/>
          <w:iCs/>
          <w:noProof/>
          <w:sz w:val="24"/>
          <w:szCs w:val="24"/>
        </w:rPr>
        <w:drawing>
          <wp:anchor distT="0" distB="0" distL="114300" distR="114300" simplePos="0" relativeHeight="251693056" behindDoc="0" locked="0" layoutInCell="1" allowOverlap="1">
            <wp:simplePos x="0" y="0"/>
            <wp:positionH relativeFrom="margin">
              <wp:posOffset>1342390</wp:posOffset>
            </wp:positionH>
            <wp:positionV relativeFrom="paragraph">
              <wp:posOffset>-5715</wp:posOffset>
            </wp:positionV>
            <wp:extent cx="3039184" cy="2020834"/>
            <wp:effectExtent l="0" t="0" r="8890" b="0"/>
            <wp:wrapNone/>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9184" cy="2020834"/>
                    </a:xfrm>
                    <a:prstGeom prst="rect">
                      <a:avLst/>
                    </a:prstGeom>
                  </pic:spPr>
                </pic:pic>
              </a:graphicData>
            </a:graphic>
            <wp14:sizeRelH relativeFrom="margin">
              <wp14:pctWidth>0</wp14:pctWidth>
            </wp14:sizeRelH>
            <wp14:sizeRelV relativeFrom="margin">
              <wp14:pctHeight>0</wp14:pctHeight>
            </wp14:sizeRelV>
          </wp:anchor>
        </w:drawing>
      </w:r>
    </w:p>
    <w:p w:rsidR="001B6AB4" w:rsidRDefault="001B6AB4" w:rsidP="001B6AB4">
      <w:pPr>
        <w:ind w:left="-567"/>
        <w:rPr>
          <w:rFonts w:ascii="Times New Roman" w:hAnsi="Times New Roman" w:cs="Times New Roman"/>
          <w:i/>
          <w:iCs/>
          <w:sz w:val="24"/>
          <w:szCs w:val="24"/>
        </w:rPr>
      </w:pPr>
    </w:p>
    <w:p w:rsidR="001B6AB4" w:rsidRDefault="001B6AB4" w:rsidP="001B6AB4">
      <w:pPr>
        <w:ind w:left="-567"/>
        <w:rPr>
          <w:rFonts w:ascii="Times New Roman" w:hAnsi="Times New Roman" w:cs="Times New Roman"/>
          <w:i/>
          <w:iCs/>
          <w:sz w:val="24"/>
          <w:szCs w:val="24"/>
        </w:rPr>
      </w:pPr>
    </w:p>
    <w:p w:rsidR="001B6AB4" w:rsidRDefault="001B6AB4" w:rsidP="001B6AB4">
      <w:pPr>
        <w:spacing w:after="0"/>
        <w:ind w:left="-567"/>
        <w:rPr>
          <w:rFonts w:ascii="Times New Roman" w:hAnsi="Times New Roman" w:cs="Times New Roman"/>
          <w:i/>
          <w:iCs/>
          <w:sz w:val="24"/>
          <w:szCs w:val="24"/>
        </w:rPr>
      </w:pPr>
    </w:p>
    <w:p w:rsidR="001B6AB4" w:rsidRDefault="001B6AB4" w:rsidP="001B6AB4">
      <w:pPr>
        <w:spacing w:after="0"/>
        <w:ind w:left="-567"/>
        <w:rPr>
          <w:rFonts w:ascii="Times New Roman" w:hAnsi="Times New Roman" w:cs="Times New Roman"/>
          <w:i/>
          <w:iCs/>
          <w:sz w:val="24"/>
          <w:szCs w:val="24"/>
        </w:rPr>
      </w:pPr>
    </w:p>
    <w:p w:rsidR="001B6AB4" w:rsidRPr="005848E2" w:rsidRDefault="001B6AB4" w:rsidP="00F83939">
      <w:pPr>
        <w:spacing w:after="0"/>
        <w:ind w:left="-567"/>
        <w:rPr>
          <w:rFonts w:ascii="Times New Roman" w:hAnsi="Times New Roman" w:cs="Times New Roman"/>
          <w:i/>
          <w:iCs/>
          <w:sz w:val="20"/>
          <w:szCs w:val="20"/>
        </w:rPr>
      </w:pPr>
      <w:proofErr w:type="spellStart"/>
      <w:r w:rsidRPr="005848E2">
        <w:rPr>
          <w:rFonts w:ascii="Times New Roman" w:hAnsi="Times New Roman" w:cs="Times New Roman"/>
          <w:i/>
          <w:iCs/>
          <w:sz w:val="20"/>
          <w:szCs w:val="20"/>
        </w:rPr>
        <w:t>Vaculčíková</w:t>
      </w:r>
      <w:proofErr w:type="spellEnd"/>
      <w:r w:rsidRPr="005848E2">
        <w:rPr>
          <w:rFonts w:ascii="Times New Roman" w:hAnsi="Times New Roman" w:cs="Times New Roman"/>
          <w:i/>
          <w:iCs/>
          <w:sz w:val="20"/>
          <w:szCs w:val="20"/>
        </w:rPr>
        <w:t xml:space="preserve"> Ludmila</w:t>
      </w:r>
    </w:p>
    <w:p w:rsidR="001B6AB4" w:rsidRPr="005848E2" w:rsidRDefault="001B6AB4" w:rsidP="00F83939">
      <w:pPr>
        <w:spacing w:after="0"/>
        <w:ind w:left="-567"/>
        <w:rPr>
          <w:rFonts w:ascii="Times New Roman" w:hAnsi="Times New Roman" w:cs="Times New Roman"/>
          <w:i/>
          <w:iCs/>
          <w:sz w:val="20"/>
          <w:szCs w:val="20"/>
        </w:rPr>
      </w:pPr>
      <w:r w:rsidRPr="005848E2">
        <w:rPr>
          <w:rFonts w:ascii="Times New Roman" w:hAnsi="Times New Roman" w:cs="Times New Roman"/>
          <w:i/>
          <w:iCs/>
          <w:sz w:val="20"/>
          <w:szCs w:val="20"/>
        </w:rPr>
        <w:t>Majerová Jiřina</w:t>
      </w:r>
    </w:p>
    <w:p w:rsidR="001B6AB4" w:rsidRPr="000D6F6A" w:rsidRDefault="001B6AB4" w:rsidP="001B6AB4">
      <w:pPr>
        <w:spacing w:after="0"/>
        <w:ind w:left="-567"/>
        <w:rPr>
          <w:rFonts w:ascii="Times New Roman" w:hAnsi="Times New Roman" w:cs="Times New Roman"/>
          <w:i/>
          <w:iCs/>
          <w:sz w:val="24"/>
          <w:szCs w:val="24"/>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295CCD" w:rsidRPr="00E37F39" w:rsidRDefault="00D8704E" w:rsidP="00E37F3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7F39">
        <w:rPr>
          <w:rFonts w:ascii="Bookman Old Style" w:hAnsi="Bookman Old Style"/>
          <w:noProof/>
          <w:color w:val="000000" w:themeColor="text1"/>
          <w:shd w:val="clear" w:color="auto" w:fill="FFFFFF" w:themeFill="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86912" behindDoc="1" locked="0" layoutInCell="1" allowOverlap="1">
            <wp:simplePos x="0" y="0"/>
            <wp:positionH relativeFrom="margin">
              <wp:posOffset>6969125</wp:posOffset>
            </wp:positionH>
            <wp:positionV relativeFrom="paragraph">
              <wp:posOffset>230505</wp:posOffset>
            </wp:positionV>
            <wp:extent cx="2576830" cy="1743075"/>
            <wp:effectExtent l="0" t="0" r="0" b="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9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6830" cy="1743075"/>
                    </a:xfrm>
                    <a:prstGeom prst="rect">
                      <a:avLst/>
                    </a:prstGeom>
                  </pic:spPr>
                </pic:pic>
              </a:graphicData>
            </a:graphic>
            <wp14:sizeRelH relativeFrom="margin">
              <wp14:pctWidth>0</wp14:pctWidth>
            </wp14:sizeRelH>
            <wp14:sizeRelV relativeFrom="margin">
              <wp14:pctHeight>0</wp14:pctHeight>
            </wp14:sizeRelV>
          </wp:anchor>
        </w:drawing>
      </w:r>
      <w:r w:rsidR="007A60E0" w:rsidRPr="00E37F39">
        <w:rPr>
          <w:rFonts w:ascii="Bookman Old Style" w:hAnsi="Bookman Old Style"/>
          <w:noProof/>
          <w:color w:val="000000" w:themeColor="text1"/>
          <w:shd w:val="clear" w:color="auto" w:fill="FFFFFF" w:themeFill="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94080" behindDoc="1" locked="0" layoutInCell="1" allowOverlap="1">
            <wp:simplePos x="0" y="0"/>
            <wp:positionH relativeFrom="column">
              <wp:posOffset>635</wp:posOffset>
            </wp:positionH>
            <wp:positionV relativeFrom="paragraph">
              <wp:posOffset>220345</wp:posOffset>
            </wp:positionV>
            <wp:extent cx="3038475" cy="2278856"/>
            <wp:effectExtent l="0" t="0" r="0" b="7620"/>
            <wp:wrapNone/>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8475" cy="2278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0E0">
        <w:rPr>
          <w:noProof/>
        </w:rPr>
        <mc:AlternateContent>
          <mc:Choice Requires="wps">
            <w:drawing>
              <wp:anchor distT="0" distB="0" distL="114300" distR="114300" simplePos="0" relativeHeight="251696128" behindDoc="0" locked="0" layoutInCell="1" allowOverlap="1" wp14:anchorId="6A68E1DB" wp14:editId="54AD8625">
                <wp:simplePos x="0" y="0"/>
                <wp:positionH relativeFrom="margin">
                  <wp:posOffset>5095240</wp:posOffset>
                </wp:positionH>
                <wp:positionV relativeFrom="paragraph">
                  <wp:posOffset>-64770</wp:posOffset>
                </wp:positionV>
                <wp:extent cx="4352925" cy="533400"/>
                <wp:effectExtent l="0" t="0" r="0" b="0"/>
                <wp:wrapNone/>
                <wp:docPr id="56" name="Textové pole 56"/>
                <wp:cNvGraphicFramePr/>
                <a:graphic xmlns:a="http://schemas.openxmlformats.org/drawingml/2006/main">
                  <a:graphicData uri="http://schemas.microsoft.com/office/word/2010/wordprocessingShape">
                    <wps:wsp>
                      <wps:cNvSpPr txBox="1"/>
                      <wps:spPr>
                        <a:xfrm>
                          <a:off x="0" y="0"/>
                          <a:ext cx="4352925" cy="533400"/>
                        </a:xfrm>
                        <a:prstGeom prst="rect">
                          <a:avLst/>
                        </a:prstGeom>
                        <a:noFill/>
                        <a:ln>
                          <a:noFill/>
                        </a:ln>
                      </wps:spPr>
                      <wps:txbx>
                        <w:txbxContent>
                          <w:p w:rsidR="00E37F39" w:rsidRPr="007A60E0" w:rsidRDefault="007A60E0" w:rsidP="00E37F39">
                            <w:pPr>
                              <w:jc w:val="center"/>
                              <w:rPr>
                                <w:rFonts w:ascii="Times New Roman" w:hAnsi="Times New Roman" w:cs="Times New Roman"/>
                                <w:color w:val="2F5496" w:themeColor="accent1" w:themeShade="BF"/>
                                <w:sz w:val="32"/>
                                <w:szCs w:val="32"/>
                              </w:rPr>
                            </w:pPr>
                            <w:proofErr w:type="gramStart"/>
                            <w:r w:rsidRPr="007A60E0">
                              <w:rPr>
                                <w:rFonts w:ascii="Times New Roman" w:hAnsi="Times New Roman" w:cs="Times New Roman"/>
                                <w:color w:val="2F5496" w:themeColor="accent1" w:themeShade="BF"/>
                                <w:sz w:val="32"/>
                                <w:szCs w:val="32"/>
                              </w:rPr>
                              <w:t>,,</w:t>
                            </w:r>
                            <w:proofErr w:type="gramEnd"/>
                            <w:r w:rsidR="00E37F39" w:rsidRPr="007A60E0">
                              <w:rPr>
                                <w:rFonts w:ascii="Times New Roman" w:hAnsi="Times New Roman" w:cs="Times New Roman"/>
                                <w:color w:val="2F5496" w:themeColor="accent1" w:themeShade="BF"/>
                                <w:sz w:val="32"/>
                                <w:szCs w:val="32"/>
                              </w:rPr>
                              <w:t>Rozsvěc</w:t>
                            </w:r>
                            <w:r>
                              <w:rPr>
                                <w:rFonts w:ascii="Times New Roman" w:hAnsi="Times New Roman" w:cs="Times New Roman"/>
                                <w:color w:val="2F5496" w:themeColor="accent1" w:themeShade="BF"/>
                                <w:sz w:val="32"/>
                                <w:szCs w:val="32"/>
                              </w:rPr>
                              <w:t>en</w:t>
                            </w:r>
                            <w:r w:rsidR="00E37F39" w:rsidRPr="007A60E0">
                              <w:rPr>
                                <w:rFonts w:ascii="Times New Roman" w:hAnsi="Times New Roman" w:cs="Times New Roman"/>
                                <w:color w:val="2F5496" w:themeColor="accent1" w:themeShade="BF"/>
                                <w:sz w:val="32"/>
                                <w:szCs w:val="32"/>
                              </w:rPr>
                              <w:t>í vánočního stromu</w:t>
                            </w:r>
                            <w:r w:rsidRPr="007A60E0">
                              <w:rPr>
                                <w:rFonts w:ascii="Times New Roman" w:hAnsi="Times New Roman" w:cs="Times New Roman"/>
                                <w:color w:val="2F5496" w:themeColor="accent1" w:themeShade="BF"/>
                                <w:sz w:val="32"/>
                                <w:szCs w:val="32"/>
                              </w:rPr>
                              <w:t>“</w:t>
                            </w:r>
                          </w:p>
                          <w:p w:rsidR="00E37F39" w:rsidRDefault="00E37F39" w:rsidP="00E37F3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8E1DB" id="_x0000_t202" coordsize="21600,21600" o:spt="202" path="m,l,21600r21600,l21600,xe">
                <v:stroke joinstyle="miter"/>
                <v:path gradientshapeok="t" o:connecttype="rect"/>
              </v:shapetype>
              <v:shape id="Textové pole 56" o:spid="_x0000_s1026" type="#_x0000_t202" style="position:absolute;left:0;text-align:left;margin-left:401.2pt;margin-top:-5.1pt;width:342.75pt;height:4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" filled="f" stroked="f">
                <v:textbox>
                  <w:txbxContent>
                    <w:p w:rsidR="00E37F39" w:rsidRPr="007A60E0" w:rsidRDefault="007A60E0" w:rsidP="00E37F39">
                      <w:pPr>
                        <w:jc w:val="center"/>
                        <w:rPr>
                          <w:rFonts w:ascii="Times New Roman" w:hAnsi="Times New Roman" w:cs="Times New Roman"/>
                          <w:color w:val="2F5496" w:themeColor="accent1" w:themeShade="BF"/>
                          <w:sz w:val="32"/>
                          <w:szCs w:val="32"/>
                        </w:rPr>
                      </w:pPr>
                      <w:proofErr w:type="gramStart"/>
                      <w:r w:rsidRPr="007A60E0">
                        <w:rPr>
                          <w:rFonts w:ascii="Times New Roman" w:hAnsi="Times New Roman" w:cs="Times New Roman"/>
                          <w:color w:val="2F5496" w:themeColor="accent1" w:themeShade="BF"/>
                          <w:sz w:val="32"/>
                          <w:szCs w:val="32"/>
                        </w:rPr>
                        <w:t>,,</w:t>
                      </w:r>
                      <w:proofErr w:type="gramEnd"/>
                      <w:r w:rsidR="00E37F39" w:rsidRPr="007A60E0">
                        <w:rPr>
                          <w:rFonts w:ascii="Times New Roman" w:hAnsi="Times New Roman" w:cs="Times New Roman"/>
                          <w:color w:val="2F5496" w:themeColor="accent1" w:themeShade="BF"/>
                          <w:sz w:val="32"/>
                          <w:szCs w:val="32"/>
                        </w:rPr>
                        <w:t>Rozsvěc</w:t>
                      </w:r>
                      <w:r>
                        <w:rPr>
                          <w:rFonts w:ascii="Times New Roman" w:hAnsi="Times New Roman" w:cs="Times New Roman"/>
                          <w:color w:val="2F5496" w:themeColor="accent1" w:themeShade="BF"/>
                          <w:sz w:val="32"/>
                          <w:szCs w:val="32"/>
                        </w:rPr>
                        <w:t>en</w:t>
                      </w:r>
                      <w:r w:rsidR="00E37F39" w:rsidRPr="007A60E0">
                        <w:rPr>
                          <w:rFonts w:ascii="Times New Roman" w:hAnsi="Times New Roman" w:cs="Times New Roman"/>
                          <w:color w:val="2F5496" w:themeColor="accent1" w:themeShade="BF"/>
                          <w:sz w:val="32"/>
                          <w:szCs w:val="32"/>
                        </w:rPr>
                        <w:t>í vánočního stromu</w:t>
                      </w:r>
                      <w:r w:rsidRPr="007A60E0">
                        <w:rPr>
                          <w:rFonts w:ascii="Times New Roman" w:hAnsi="Times New Roman" w:cs="Times New Roman"/>
                          <w:color w:val="2F5496" w:themeColor="accent1" w:themeShade="BF"/>
                          <w:sz w:val="32"/>
                          <w:szCs w:val="32"/>
                        </w:rPr>
                        <w:t>“</w:t>
                      </w:r>
                    </w:p>
                    <w:p w:rsidR="00E37F39" w:rsidRDefault="00E37F39" w:rsidP="00E37F39">
                      <w:pPr>
                        <w:jc w:val="center"/>
                      </w:pPr>
                    </w:p>
                  </w:txbxContent>
                </v:textbox>
                <w10:wrap anchorx="margin"/>
              </v:shape>
            </w:pict>
          </mc:Fallback>
        </mc:AlternateContent>
      </w:r>
    </w:p>
    <w:tbl>
      <w:tblPr>
        <w:tblStyle w:val="Mkatabulky"/>
        <w:tblpPr w:leftFromText="141" w:rightFromText="141" w:vertAnchor="text" w:horzAnchor="page" w:tblpX="706" w:tblpY="37"/>
        <w:tblW w:w="7508" w:type="dxa"/>
        <w:tblLook w:val="04A0" w:firstRow="1" w:lastRow="0" w:firstColumn="1" w:lastColumn="0" w:noHBand="0" w:noVBand="1"/>
      </w:tblPr>
      <w:tblGrid>
        <w:gridCol w:w="7508"/>
      </w:tblGrid>
      <w:tr w:rsidR="00F83939" w:rsidTr="00ED73BA">
        <w:trPr>
          <w:trHeight w:val="410"/>
        </w:trPr>
        <w:tc>
          <w:tcPr>
            <w:tcW w:w="7508" w:type="dxa"/>
            <w:shd w:val="clear" w:color="auto" w:fill="D9E2F3" w:themeFill="accent1" w:themeFillTint="33"/>
          </w:tcPr>
          <w:p w:rsidR="00F83939" w:rsidRPr="00564DED" w:rsidRDefault="00F83939" w:rsidP="00F83939">
            <w:pPr>
              <w:jc w:val="center"/>
              <w:rPr>
                <w:rFonts w:ascii="Times New Roman" w:hAnsi="Times New Roman" w:cs="Times New Roman"/>
                <w:b/>
                <w:bCs/>
                <w:sz w:val="28"/>
                <w:szCs w:val="28"/>
              </w:rPr>
            </w:pPr>
            <w:r w:rsidRPr="00564DED">
              <w:rPr>
                <w:rFonts w:ascii="Times New Roman" w:hAnsi="Times New Roman" w:cs="Times New Roman"/>
                <w:b/>
                <w:bCs/>
                <w:sz w:val="28"/>
                <w:szCs w:val="28"/>
              </w:rPr>
              <w:t>Senioři</w:t>
            </w:r>
          </w:p>
        </w:tc>
      </w:tr>
    </w:tbl>
    <w:p w:rsidR="009613F2" w:rsidRDefault="009613F2" w:rsidP="00295CCD">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295CCD" w:rsidP="0092234F">
      <w:pPr>
        <w:spacing w:after="0" w:line="240" w:lineRule="auto"/>
        <w:rPr>
          <w:rFonts w:ascii="Bookman Old Style" w:hAnsi="Bookman Old Style"/>
          <w:b/>
          <w:i/>
          <w:noProof/>
          <w:shd w:val="clear" w:color="auto" w:fill="FFFFFF" w:themeFill="background1"/>
        </w:rPr>
      </w:pPr>
      <w:r>
        <w:rPr>
          <w:rFonts w:ascii="Bookman Old Style" w:hAnsi="Bookman Old Style"/>
          <w:b/>
          <w:i/>
          <w:noProof/>
          <w:shd w:val="clear" w:color="auto" w:fill="FFFFFF" w:themeFill="background1"/>
        </w:rPr>
        <w:drawing>
          <wp:anchor distT="0" distB="0" distL="114300" distR="114300" simplePos="0" relativeHeight="251685888" behindDoc="0" locked="0" layoutInCell="1" allowOverlap="1">
            <wp:simplePos x="0" y="0"/>
            <wp:positionH relativeFrom="column">
              <wp:align>left</wp:align>
            </wp:positionH>
            <wp:positionV relativeFrom="paragraph">
              <wp:posOffset>169545</wp:posOffset>
            </wp:positionV>
            <wp:extent cx="2481071" cy="1649730"/>
            <wp:effectExtent l="0" t="0" r="0" b="7620"/>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8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1071" cy="1649730"/>
                    </a:xfrm>
                    <a:prstGeom prst="rect">
                      <a:avLst/>
                    </a:prstGeom>
                  </pic:spPr>
                </pic:pic>
              </a:graphicData>
            </a:graphic>
            <wp14:sizeRelH relativeFrom="margin">
              <wp14:pctWidth>0</wp14:pctWidth>
            </wp14:sizeRelH>
            <wp14:sizeRelV relativeFrom="margin">
              <wp14:pctHeight>0</wp14:pctHeight>
            </wp14:sizeRelV>
          </wp:anchor>
        </w:drawing>
      </w:r>
    </w:p>
    <w:p w:rsidR="009613F2" w:rsidRDefault="00F95AD3" w:rsidP="0092234F">
      <w:pPr>
        <w:spacing w:after="0" w:line="240" w:lineRule="auto"/>
        <w:rPr>
          <w:rFonts w:ascii="Bookman Old Style" w:hAnsi="Bookman Old Style"/>
          <w:b/>
          <w:i/>
          <w:noProof/>
          <w:shd w:val="clear" w:color="auto" w:fill="FFFFFF" w:themeFill="background1"/>
        </w:rPr>
      </w:pPr>
      <w:r>
        <w:rPr>
          <w:rFonts w:ascii="Bookman Old Style" w:hAnsi="Bookman Old Style"/>
          <w:b/>
          <w:i/>
          <w:noProof/>
          <w:shd w:val="clear" w:color="auto" w:fill="FFFFFF" w:themeFill="background1"/>
        </w:rPr>
        <w:drawing>
          <wp:anchor distT="0" distB="0" distL="114300" distR="114300" simplePos="0" relativeHeight="251683840" behindDoc="0" locked="0" layoutInCell="1" allowOverlap="1">
            <wp:simplePos x="0" y="0"/>
            <wp:positionH relativeFrom="page">
              <wp:posOffset>7780655</wp:posOffset>
            </wp:positionH>
            <wp:positionV relativeFrom="paragraph">
              <wp:posOffset>5715</wp:posOffset>
            </wp:positionV>
            <wp:extent cx="2581275" cy="1754505"/>
            <wp:effectExtent l="0" t="0" r="9525"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9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1275" cy="1754505"/>
                    </a:xfrm>
                    <a:prstGeom prst="rect">
                      <a:avLst/>
                    </a:prstGeom>
                  </pic:spPr>
                </pic:pic>
              </a:graphicData>
            </a:graphic>
            <wp14:sizeRelH relativeFrom="margin">
              <wp14:pctWidth>0</wp14:pctWidth>
            </wp14:sizeRelH>
          </wp:anchor>
        </w:drawing>
      </w: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295CCD" w:rsidP="0092234F">
      <w:pPr>
        <w:spacing w:after="0" w:line="240" w:lineRule="auto"/>
        <w:rPr>
          <w:rFonts w:ascii="Bookman Old Style" w:hAnsi="Bookman Old Style"/>
          <w:b/>
          <w:i/>
          <w:noProof/>
          <w:shd w:val="clear" w:color="auto" w:fill="FFFFFF" w:themeFill="background1"/>
        </w:rPr>
      </w:pPr>
      <w:r>
        <w:rPr>
          <w:rFonts w:ascii="Bookman Old Style" w:hAnsi="Bookman Old Style"/>
          <w:b/>
          <w:i/>
          <w:noProof/>
          <w:shd w:val="clear" w:color="auto" w:fill="FFFFFF" w:themeFill="background1"/>
        </w:rPr>
        <w:drawing>
          <wp:anchor distT="0" distB="0" distL="114300" distR="114300" simplePos="0" relativeHeight="251680768" behindDoc="1" locked="0" layoutInCell="1" allowOverlap="1">
            <wp:simplePos x="0" y="0"/>
            <wp:positionH relativeFrom="column">
              <wp:align>left</wp:align>
            </wp:positionH>
            <wp:positionV relativeFrom="paragraph">
              <wp:posOffset>151130</wp:posOffset>
            </wp:positionV>
            <wp:extent cx="2733675" cy="1817370"/>
            <wp:effectExtent l="0" t="0" r="9525" b="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3675" cy="1817370"/>
                    </a:xfrm>
                    <a:prstGeom prst="rect">
                      <a:avLst/>
                    </a:prstGeom>
                  </pic:spPr>
                </pic:pic>
              </a:graphicData>
            </a:graphic>
            <wp14:sizeRelH relativeFrom="margin">
              <wp14:pctWidth>0</wp14:pctWidth>
            </wp14:sizeRelH>
            <wp14:sizeRelV relativeFrom="margin">
              <wp14:pctHeight>0</wp14:pctHeight>
            </wp14:sizeRelV>
          </wp:anchor>
        </w:drawing>
      </w:r>
    </w:p>
    <w:p w:rsidR="009613F2" w:rsidRDefault="00F95AD3" w:rsidP="0092234F">
      <w:pPr>
        <w:spacing w:after="0" w:line="240" w:lineRule="auto"/>
        <w:rPr>
          <w:rFonts w:ascii="Bookman Old Style" w:hAnsi="Bookman Old Style"/>
          <w:b/>
          <w:i/>
          <w:noProof/>
          <w:shd w:val="clear" w:color="auto" w:fill="FFFFFF" w:themeFill="background1"/>
        </w:rPr>
      </w:pPr>
      <w:r>
        <w:rPr>
          <w:rFonts w:ascii="Bookman Old Style" w:hAnsi="Bookman Old Style"/>
          <w:b/>
          <w:i/>
          <w:noProof/>
          <w:shd w:val="clear" w:color="auto" w:fill="FFFFFF" w:themeFill="background1"/>
        </w:rPr>
        <w:drawing>
          <wp:anchor distT="0" distB="0" distL="114300" distR="114300" simplePos="0" relativeHeight="251687936" behindDoc="0" locked="0" layoutInCell="1" allowOverlap="1">
            <wp:simplePos x="0" y="0"/>
            <wp:positionH relativeFrom="column">
              <wp:posOffset>2182495</wp:posOffset>
            </wp:positionH>
            <wp:positionV relativeFrom="paragraph">
              <wp:posOffset>15875</wp:posOffset>
            </wp:positionV>
            <wp:extent cx="2423771" cy="1611630"/>
            <wp:effectExtent l="0" t="0" r="0" b="762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3771" cy="1611630"/>
                    </a:xfrm>
                    <a:prstGeom prst="rect">
                      <a:avLst/>
                    </a:prstGeom>
                  </pic:spPr>
                </pic:pic>
              </a:graphicData>
            </a:graphic>
          </wp:anchor>
        </w:drawing>
      </w: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9613F2" w:rsidRDefault="009613F2" w:rsidP="0092234F">
      <w:pPr>
        <w:spacing w:after="0" w:line="240" w:lineRule="auto"/>
        <w:rPr>
          <w:rFonts w:ascii="Bookman Old Style" w:hAnsi="Bookman Old Style"/>
          <w:b/>
          <w:i/>
          <w:noProof/>
          <w:shd w:val="clear" w:color="auto" w:fill="FFFFFF" w:themeFill="background1"/>
        </w:rPr>
      </w:pPr>
    </w:p>
    <w:p w:rsidR="00D6517A" w:rsidRPr="00295CCD" w:rsidRDefault="00D6517A" w:rsidP="0092234F">
      <w:pPr>
        <w:spacing w:after="0" w:line="240" w:lineRule="auto"/>
        <w:rPr>
          <w:rFonts w:ascii="Bookman Old Style" w:hAnsi="Bookman Old Style"/>
          <w:b/>
          <w:i/>
          <w:noProof/>
          <w:shd w:val="clear" w:color="auto" w:fill="FFFFFF" w:themeFill="background1"/>
        </w:rPr>
      </w:pPr>
    </w:p>
    <w:p w:rsidR="00D6517A" w:rsidRDefault="00D6517A" w:rsidP="0092234F">
      <w:pPr>
        <w:spacing w:after="0" w:line="240" w:lineRule="auto"/>
        <w:rPr>
          <w:rFonts w:ascii="Times New Roman" w:eastAsia="Times New Roman" w:hAnsi="Times New Roman" w:cs="Times New Roman"/>
          <w:sz w:val="24"/>
          <w:szCs w:val="24"/>
          <w:lang w:eastAsia="cs-CZ"/>
        </w:rPr>
      </w:pPr>
    </w:p>
    <w:p w:rsidR="00295CCD" w:rsidRDefault="00295CCD" w:rsidP="0092234F">
      <w:pPr>
        <w:spacing w:after="0" w:line="240" w:lineRule="auto"/>
        <w:rPr>
          <w:rFonts w:ascii="Times New Roman" w:eastAsia="Times New Roman" w:hAnsi="Times New Roman" w:cs="Times New Roman"/>
          <w:sz w:val="24"/>
          <w:szCs w:val="24"/>
          <w:lang w:eastAsia="cs-CZ"/>
        </w:rPr>
      </w:pPr>
    </w:p>
    <w:p w:rsidR="00295CCD" w:rsidRDefault="00295CCD" w:rsidP="0092234F">
      <w:pPr>
        <w:spacing w:after="0" w:line="240" w:lineRule="auto"/>
        <w:rPr>
          <w:rFonts w:ascii="Times New Roman" w:eastAsia="Times New Roman" w:hAnsi="Times New Roman" w:cs="Times New Roman"/>
          <w:sz w:val="24"/>
          <w:szCs w:val="24"/>
          <w:lang w:eastAsia="cs-CZ"/>
        </w:rPr>
      </w:pPr>
      <w:r>
        <w:rPr>
          <w:rFonts w:ascii="Bookman Old Style" w:hAnsi="Bookman Old Style"/>
          <w:b/>
          <w:i/>
          <w:noProof/>
          <w:shd w:val="clear" w:color="auto" w:fill="FFFFFF" w:themeFill="background1"/>
        </w:rPr>
        <w:drawing>
          <wp:anchor distT="0" distB="0" distL="114300" distR="114300" simplePos="0" relativeHeight="251679744" behindDoc="0" locked="0" layoutInCell="1" allowOverlap="1">
            <wp:simplePos x="0" y="0"/>
            <wp:positionH relativeFrom="margin">
              <wp:posOffset>6850380</wp:posOffset>
            </wp:positionH>
            <wp:positionV relativeFrom="paragraph">
              <wp:posOffset>4445</wp:posOffset>
            </wp:positionV>
            <wp:extent cx="2708275" cy="1800225"/>
            <wp:effectExtent l="0" t="0" r="0" b="9525"/>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9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8275" cy="1800225"/>
                    </a:xfrm>
                    <a:prstGeom prst="rect">
                      <a:avLst/>
                    </a:prstGeom>
                  </pic:spPr>
                </pic:pic>
              </a:graphicData>
            </a:graphic>
            <wp14:sizeRelH relativeFrom="margin">
              <wp14:pctWidth>0</wp14:pctWidth>
            </wp14:sizeRelH>
            <wp14:sizeRelV relativeFrom="margin">
              <wp14:pctHeight>0</wp14:pctHeight>
            </wp14:sizeRelV>
          </wp:anchor>
        </w:drawing>
      </w:r>
    </w:p>
    <w:p w:rsidR="00295CCD" w:rsidRDefault="00295CCD" w:rsidP="0092234F">
      <w:pPr>
        <w:spacing w:after="0" w:line="240" w:lineRule="auto"/>
        <w:rPr>
          <w:rFonts w:ascii="Times New Roman" w:eastAsia="Times New Roman" w:hAnsi="Times New Roman" w:cs="Times New Roman"/>
          <w:sz w:val="24"/>
          <w:szCs w:val="24"/>
          <w:lang w:eastAsia="cs-CZ"/>
        </w:rPr>
      </w:pPr>
      <w:r>
        <w:rPr>
          <w:rFonts w:ascii="Bookman Old Style" w:hAnsi="Bookman Old Style"/>
          <w:b/>
          <w:i/>
          <w:noProof/>
          <w:shd w:val="clear" w:color="auto" w:fill="FFFFFF" w:themeFill="background1"/>
        </w:rPr>
        <w:drawing>
          <wp:anchor distT="0" distB="0" distL="114300" distR="114300" simplePos="0" relativeHeight="251684864" behindDoc="0" locked="0" layoutInCell="1" allowOverlap="1">
            <wp:simplePos x="0" y="0"/>
            <wp:positionH relativeFrom="column">
              <wp:align>left</wp:align>
            </wp:positionH>
            <wp:positionV relativeFrom="paragraph">
              <wp:posOffset>132715</wp:posOffset>
            </wp:positionV>
            <wp:extent cx="2251710" cy="1497330"/>
            <wp:effectExtent l="0" t="0" r="0" b="762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9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1710" cy="1497330"/>
                    </a:xfrm>
                    <a:prstGeom prst="rect">
                      <a:avLst/>
                    </a:prstGeom>
                  </pic:spPr>
                </pic:pic>
              </a:graphicData>
            </a:graphic>
            <wp14:sizeRelH relativeFrom="margin">
              <wp14:pctWidth>0</wp14:pctWidth>
            </wp14:sizeRelH>
            <wp14:sizeRelV relativeFrom="margin">
              <wp14:pctHeight>0</wp14:pctHeight>
            </wp14:sizeRelV>
          </wp:anchor>
        </w:drawing>
      </w:r>
    </w:p>
    <w:p w:rsidR="00295CCD" w:rsidRDefault="00295CCD" w:rsidP="0092234F">
      <w:pPr>
        <w:spacing w:after="0" w:line="240" w:lineRule="auto"/>
        <w:rPr>
          <w:rFonts w:ascii="Times New Roman" w:eastAsia="Times New Roman" w:hAnsi="Times New Roman" w:cs="Times New Roman"/>
          <w:sz w:val="24"/>
          <w:szCs w:val="24"/>
          <w:lang w:eastAsia="cs-CZ"/>
        </w:rPr>
      </w:pPr>
    </w:p>
    <w:p w:rsidR="00295CCD" w:rsidRDefault="00295CCD" w:rsidP="0092234F">
      <w:pPr>
        <w:spacing w:after="0" w:line="240" w:lineRule="auto"/>
        <w:rPr>
          <w:rFonts w:ascii="Times New Roman" w:eastAsia="Times New Roman" w:hAnsi="Times New Roman" w:cs="Times New Roman"/>
          <w:sz w:val="24"/>
          <w:szCs w:val="24"/>
          <w:lang w:eastAsia="cs-CZ"/>
        </w:rPr>
      </w:pPr>
    </w:p>
    <w:p w:rsidR="00295CCD" w:rsidRDefault="00295CCD" w:rsidP="0092234F">
      <w:pPr>
        <w:spacing w:after="0" w:line="240" w:lineRule="auto"/>
        <w:rPr>
          <w:rFonts w:ascii="Times New Roman" w:eastAsia="Times New Roman" w:hAnsi="Times New Roman" w:cs="Times New Roman"/>
          <w:sz w:val="24"/>
          <w:szCs w:val="24"/>
          <w:lang w:eastAsia="cs-CZ"/>
        </w:rPr>
      </w:pPr>
    </w:p>
    <w:p w:rsidR="00295CCD" w:rsidRDefault="00295CCD" w:rsidP="0092234F">
      <w:pPr>
        <w:spacing w:after="0" w:line="240" w:lineRule="auto"/>
        <w:rPr>
          <w:rFonts w:ascii="Times New Roman" w:eastAsia="Times New Roman" w:hAnsi="Times New Roman" w:cs="Times New Roman"/>
          <w:sz w:val="24"/>
          <w:szCs w:val="24"/>
          <w:lang w:eastAsia="cs-CZ"/>
        </w:rPr>
      </w:pPr>
    </w:p>
    <w:p w:rsidR="00295CCD" w:rsidRDefault="00295CCD" w:rsidP="0092234F">
      <w:pPr>
        <w:spacing w:after="0" w:line="240" w:lineRule="auto"/>
        <w:rPr>
          <w:rFonts w:ascii="Times New Roman" w:eastAsia="Times New Roman" w:hAnsi="Times New Roman" w:cs="Times New Roman"/>
          <w:sz w:val="24"/>
          <w:szCs w:val="24"/>
          <w:lang w:eastAsia="cs-CZ"/>
        </w:rPr>
      </w:pPr>
    </w:p>
    <w:p w:rsidR="00295CCD" w:rsidRDefault="00295CCD" w:rsidP="0092234F">
      <w:pPr>
        <w:spacing w:after="0" w:line="240" w:lineRule="auto"/>
        <w:rPr>
          <w:rFonts w:ascii="Times New Roman" w:eastAsia="Times New Roman" w:hAnsi="Times New Roman" w:cs="Times New Roman"/>
          <w:sz w:val="24"/>
          <w:szCs w:val="24"/>
          <w:lang w:eastAsia="cs-CZ"/>
        </w:rPr>
      </w:pPr>
    </w:p>
    <w:p w:rsidR="00295CCD" w:rsidRDefault="00295CCD" w:rsidP="0092234F">
      <w:pPr>
        <w:spacing w:after="0" w:line="240" w:lineRule="auto"/>
        <w:rPr>
          <w:rFonts w:ascii="Times New Roman" w:eastAsia="Times New Roman" w:hAnsi="Times New Roman" w:cs="Times New Roman"/>
          <w:sz w:val="24"/>
          <w:szCs w:val="24"/>
          <w:lang w:eastAsia="cs-CZ"/>
        </w:rPr>
      </w:pPr>
    </w:p>
    <w:p w:rsidR="00295CCD" w:rsidRDefault="00295CCD" w:rsidP="0092234F">
      <w:pPr>
        <w:spacing w:after="0" w:line="240" w:lineRule="auto"/>
        <w:rPr>
          <w:rFonts w:ascii="Times New Roman" w:eastAsia="Times New Roman" w:hAnsi="Times New Roman" w:cs="Times New Roman"/>
          <w:sz w:val="24"/>
          <w:szCs w:val="24"/>
          <w:lang w:eastAsia="cs-CZ"/>
        </w:rPr>
      </w:pPr>
    </w:p>
    <w:p w:rsidR="00214A58" w:rsidRDefault="00214A58" w:rsidP="0092234F">
      <w:pPr>
        <w:spacing w:after="0" w:line="240" w:lineRule="auto"/>
        <w:rPr>
          <w:rFonts w:ascii="Times New Roman" w:eastAsia="Times New Roman" w:hAnsi="Times New Roman" w:cs="Times New Roman"/>
          <w:sz w:val="24"/>
          <w:szCs w:val="24"/>
          <w:lang w:eastAsia="cs-CZ"/>
        </w:rPr>
      </w:pPr>
    </w:p>
    <w:tbl>
      <w:tblPr>
        <w:tblStyle w:val="Mkatabulky"/>
        <w:tblW w:w="0" w:type="auto"/>
        <w:tblInd w:w="-572" w:type="dxa"/>
        <w:tblLook w:val="04A0" w:firstRow="1" w:lastRow="0" w:firstColumn="1" w:lastColumn="0" w:noHBand="0" w:noVBand="1"/>
      </w:tblPr>
      <w:tblGrid>
        <w:gridCol w:w="7542"/>
      </w:tblGrid>
      <w:tr w:rsidR="00214A58" w:rsidTr="00214A58">
        <w:trPr>
          <w:trHeight w:val="441"/>
        </w:trPr>
        <w:tc>
          <w:tcPr>
            <w:tcW w:w="7542" w:type="dxa"/>
            <w:shd w:val="clear" w:color="auto" w:fill="D9E2F3" w:themeFill="accent1" w:themeFillTint="33"/>
          </w:tcPr>
          <w:p w:rsidR="00214A58" w:rsidRPr="00214A58" w:rsidRDefault="00214A58" w:rsidP="00214A58">
            <w:pPr>
              <w:ind w:left="181"/>
              <w:jc w:val="center"/>
              <w:rPr>
                <w:b/>
                <w:bCs/>
                <w:sz w:val="28"/>
                <w:szCs w:val="28"/>
              </w:rPr>
            </w:pPr>
            <w:r w:rsidRPr="00214A58">
              <w:rPr>
                <w:b/>
                <w:bCs/>
                <w:sz w:val="28"/>
                <w:szCs w:val="28"/>
              </w:rPr>
              <w:t>Mateřská škola</w:t>
            </w:r>
          </w:p>
        </w:tc>
      </w:tr>
    </w:tbl>
    <w:p w:rsidR="00214A58" w:rsidRDefault="00214A58" w:rsidP="00214A58">
      <w:pPr>
        <w:spacing w:after="0"/>
        <w:ind w:left="-567"/>
        <w:jc w:val="both"/>
        <w:rPr>
          <w:sz w:val="24"/>
          <w:szCs w:val="24"/>
        </w:rPr>
      </w:pPr>
    </w:p>
    <w:p w:rsidR="00214A58" w:rsidRPr="00A224D4" w:rsidRDefault="00214A58" w:rsidP="00EF790D">
      <w:pPr>
        <w:spacing w:after="0"/>
        <w:ind w:left="-567" w:right="142"/>
        <w:jc w:val="both"/>
        <w:rPr>
          <w:rFonts w:ascii="Times New Roman" w:hAnsi="Times New Roman" w:cs="Times New Roman"/>
          <w:sz w:val="24"/>
          <w:szCs w:val="24"/>
        </w:rPr>
      </w:pPr>
      <w:r w:rsidRPr="00A224D4">
        <w:rPr>
          <w:rFonts w:ascii="Times New Roman" w:hAnsi="Times New Roman" w:cs="Times New Roman"/>
          <w:sz w:val="24"/>
          <w:szCs w:val="24"/>
        </w:rPr>
        <w:t>Poslechněte, co se stalo v městě Betlémě,</w:t>
      </w:r>
      <w:r w:rsidR="00F17890" w:rsidRPr="00A224D4">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214A58" w:rsidRPr="00A224D4" w:rsidRDefault="00214A58" w:rsidP="00EF790D">
      <w:pPr>
        <w:spacing w:after="0"/>
        <w:ind w:left="-567" w:right="142"/>
        <w:jc w:val="both"/>
        <w:rPr>
          <w:rFonts w:ascii="Times New Roman" w:hAnsi="Times New Roman" w:cs="Times New Roman"/>
          <w:sz w:val="24"/>
          <w:szCs w:val="24"/>
        </w:rPr>
      </w:pPr>
      <w:r w:rsidRPr="00A224D4">
        <w:rPr>
          <w:rFonts w:ascii="Times New Roman" w:hAnsi="Times New Roman" w:cs="Times New Roman"/>
          <w:sz w:val="24"/>
          <w:szCs w:val="24"/>
        </w:rPr>
        <w:t>děťátko se narodilo v chlévě na seně.</w:t>
      </w:r>
    </w:p>
    <w:p w:rsidR="00214A58" w:rsidRPr="00A224D4" w:rsidRDefault="00214A58" w:rsidP="00EF790D">
      <w:pPr>
        <w:spacing w:after="0"/>
        <w:ind w:left="-567" w:right="142"/>
        <w:jc w:val="both"/>
        <w:rPr>
          <w:rFonts w:ascii="Times New Roman" w:hAnsi="Times New Roman" w:cs="Times New Roman"/>
          <w:sz w:val="24"/>
          <w:szCs w:val="24"/>
        </w:rPr>
      </w:pPr>
      <w:r w:rsidRPr="00A224D4">
        <w:rPr>
          <w:rFonts w:ascii="Times New Roman" w:hAnsi="Times New Roman" w:cs="Times New Roman"/>
          <w:sz w:val="24"/>
          <w:szCs w:val="24"/>
        </w:rPr>
        <w:t>Maminka jej nakrmila, do jesliček položila.</w:t>
      </w:r>
    </w:p>
    <w:p w:rsidR="00214A58" w:rsidRPr="00A224D4" w:rsidRDefault="00214A58" w:rsidP="00EF790D">
      <w:pPr>
        <w:spacing w:after="0"/>
        <w:ind w:left="-567" w:right="142"/>
        <w:jc w:val="both"/>
        <w:rPr>
          <w:rFonts w:ascii="Times New Roman" w:hAnsi="Times New Roman" w:cs="Times New Roman"/>
          <w:sz w:val="24"/>
          <w:szCs w:val="24"/>
        </w:rPr>
      </w:pPr>
      <w:r w:rsidRPr="00A224D4">
        <w:rPr>
          <w:rFonts w:ascii="Times New Roman" w:hAnsi="Times New Roman" w:cs="Times New Roman"/>
          <w:sz w:val="24"/>
          <w:szCs w:val="24"/>
        </w:rPr>
        <w:t>Na obloze hvězda svítí, znovu po roce,</w:t>
      </w:r>
    </w:p>
    <w:p w:rsidR="00214A58" w:rsidRPr="00A224D4" w:rsidRDefault="00214A58" w:rsidP="00EF790D">
      <w:pPr>
        <w:spacing w:after="0"/>
        <w:ind w:left="-567" w:right="142"/>
        <w:jc w:val="both"/>
        <w:rPr>
          <w:rFonts w:ascii="Times New Roman" w:hAnsi="Times New Roman" w:cs="Times New Roman"/>
          <w:sz w:val="24"/>
          <w:szCs w:val="24"/>
        </w:rPr>
      </w:pPr>
      <w:r w:rsidRPr="00A224D4">
        <w:rPr>
          <w:rFonts w:ascii="Times New Roman" w:hAnsi="Times New Roman" w:cs="Times New Roman"/>
          <w:sz w:val="24"/>
          <w:szCs w:val="24"/>
        </w:rPr>
        <w:t xml:space="preserve">noc je tichá, sníh se třpytí, šťastné </w:t>
      </w:r>
      <w:proofErr w:type="gramStart"/>
      <w:r w:rsidRPr="00A224D4">
        <w:rPr>
          <w:rFonts w:ascii="Times New Roman" w:hAnsi="Times New Roman" w:cs="Times New Roman"/>
          <w:sz w:val="24"/>
          <w:szCs w:val="24"/>
        </w:rPr>
        <w:t>vánoce</w:t>
      </w:r>
      <w:proofErr w:type="gramEnd"/>
      <w:r w:rsidRPr="00A224D4">
        <w:rPr>
          <w:rFonts w:ascii="Times New Roman" w:hAnsi="Times New Roman" w:cs="Times New Roman"/>
          <w:sz w:val="24"/>
          <w:szCs w:val="24"/>
        </w:rPr>
        <w:t>……</w:t>
      </w:r>
    </w:p>
    <w:p w:rsidR="00214A58" w:rsidRPr="00A224D4" w:rsidRDefault="00214A58" w:rsidP="00EF790D">
      <w:pPr>
        <w:spacing w:after="0"/>
        <w:ind w:left="-567" w:right="142"/>
        <w:jc w:val="both"/>
        <w:rPr>
          <w:rFonts w:ascii="Times New Roman" w:hAnsi="Times New Roman" w:cs="Times New Roman"/>
          <w:sz w:val="24"/>
          <w:szCs w:val="24"/>
        </w:rPr>
      </w:pPr>
    </w:p>
    <w:p w:rsidR="00214A58" w:rsidRPr="00A224D4" w:rsidRDefault="00214A58" w:rsidP="00EF790D">
      <w:pPr>
        <w:spacing w:after="0"/>
        <w:ind w:left="-567" w:right="142"/>
        <w:jc w:val="both"/>
        <w:rPr>
          <w:rFonts w:ascii="Times New Roman" w:hAnsi="Times New Roman" w:cs="Times New Roman"/>
          <w:sz w:val="24"/>
          <w:szCs w:val="24"/>
        </w:rPr>
      </w:pPr>
      <w:r w:rsidRPr="00A224D4">
        <w:rPr>
          <w:rFonts w:ascii="Times New Roman" w:hAnsi="Times New Roman" w:cs="Times New Roman"/>
          <w:sz w:val="24"/>
          <w:szCs w:val="24"/>
        </w:rPr>
        <w:t xml:space="preserve">….. rok utekl jako voda a my všichni společně se opět těšíme na nejkrásnější období v roce, kterým jsou právě Vánoce. Krásný adventní čas jsme s dětmi přivítali našim vystoupením při rozsvěcování vánočního stromečku v obci. Děti se proměnily v malé čertíky, kteří předvedli ty pravé </w:t>
      </w:r>
      <w:proofErr w:type="gramStart"/>
      <w:r w:rsidRPr="00A224D4">
        <w:rPr>
          <w:rFonts w:ascii="Times New Roman" w:hAnsi="Times New Roman" w:cs="Times New Roman"/>
          <w:sz w:val="24"/>
          <w:szCs w:val="24"/>
        </w:rPr>
        <w:t>„ čertoviny</w:t>
      </w:r>
      <w:proofErr w:type="gramEnd"/>
      <w:r w:rsidRPr="00A224D4">
        <w:rPr>
          <w:rFonts w:ascii="Times New Roman" w:hAnsi="Times New Roman" w:cs="Times New Roman"/>
          <w:sz w:val="24"/>
          <w:szCs w:val="24"/>
        </w:rPr>
        <w:t xml:space="preserve">“. I když jsme se pokusili přivolat zimu písničkou „Přišla bílá zima…“, zatím se tak nestalo. Pohybovou improvizací písně „Vánoce pro </w:t>
      </w:r>
      <w:proofErr w:type="spellStart"/>
      <w:r w:rsidRPr="00A224D4">
        <w:rPr>
          <w:rFonts w:ascii="Times New Roman" w:hAnsi="Times New Roman" w:cs="Times New Roman"/>
          <w:sz w:val="24"/>
          <w:szCs w:val="24"/>
        </w:rPr>
        <w:t>sněhuláčka</w:t>
      </w:r>
      <w:proofErr w:type="spellEnd"/>
      <w:r w:rsidRPr="00A224D4">
        <w:rPr>
          <w:rFonts w:ascii="Times New Roman" w:hAnsi="Times New Roman" w:cs="Times New Roman"/>
          <w:sz w:val="24"/>
          <w:szCs w:val="24"/>
        </w:rPr>
        <w:t xml:space="preserve">“ jsme chtěli vyjádřit, jak je důležité, aby právě v době vánoční nikdo nebyl sám a každý měl někoho blízkého, kdo jej má rád. Na závěr jsme si společně zazpívali dojemnou písničku „Vánoce přijdou“. Naše vystoupení se určitě líbilo a potěšilo všechny, kteří se přišli podívat. Připraveno bylo jako vždy bohaté občerstvení jak pro děti, tak i pro dospělé. Při poslechu vánočních koled potom všichni čekali na ohňostroj. A jak se říká, </w:t>
      </w:r>
      <w:proofErr w:type="gramStart"/>
      <w:r w:rsidRPr="00A224D4">
        <w:rPr>
          <w:rFonts w:ascii="Times New Roman" w:hAnsi="Times New Roman" w:cs="Times New Roman"/>
          <w:sz w:val="24"/>
          <w:szCs w:val="24"/>
        </w:rPr>
        <w:t>„ kdo</w:t>
      </w:r>
      <w:proofErr w:type="gramEnd"/>
      <w:r w:rsidRPr="00A224D4">
        <w:rPr>
          <w:rFonts w:ascii="Times New Roman" w:hAnsi="Times New Roman" w:cs="Times New Roman"/>
          <w:sz w:val="24"/>
          <w:szCs w:val="24"/>
        </w:rPr>
        <w:t xml:space="preserve"> si počká, ten se dočká….“, dočkali se. Ohňostroj byl opravdu nádherný. Díky této akci získala MŠ finanční částku 4 800,-Kč, která bude použita na potřebné pomůcky a hračky. Tímto chceme poděkovat všem přítomným za podporu a účast.</w:t>
      </w:r>
    </w:p>
    <w:p w:rsidR="00214A58" w:rsidRPr="00A224D4" w:rsidRDefault="00214A58" w:rsidP="00EF790D">
      <w:pPr>
        <w:spacing w:after="0"/>
        <w:ind w:left="-567" w:right="142"/>
        <w:jc w:val="both"/>
        <w:rPr>
          <w:rFonts w:ascii="Times New Roman" w:hAnsi="Times New Roman" w:cs="Times New Roman"/>
          <w:sz w:val="24"/>
          <w:szCs w:val="24"/>
        </w:rPr>
      </w:pPr>
      <w:r w:rsidRPr="00A224D4">
        <w:rPr>
          <w:rFonts w:ascii="Times New Roman" w:hAnsi="Times New Roman" w:cs="Times New Roman"/>
          <w:sz w:val="24"/>
          <w:szCs w:val="24"/>
        </w:rPr>
        <w:t xml:space="preserve">Radost jsme rozdávali svým vystoupením i na setkání seniorům v Horní Loděnici </w:t>
      </w:r>
    </w:p>
    <w:p w:rsidR="00214A58" w:rsidRPr="00A224D4" w:rsidRDefault="00214A58" w:rsidP="00EF790D">
      <w:pPr>
        <w:spacing w:after="0"/>
        <w:ind w:left="-567" w:right="142"/>
        <w:jc w:val="both"/>
        <w:rPr>
          <w:rFonts w:ascii="Times New Roman" w:hAnsi="Times New Roman" w:cs="Times New Roman"/>
          <w:sz w:val="24"/>
          <w:szCs w:val="24"/>
        </w:rPr>
      </w:pPr>
      <w:r w:rsidRPr="00A224D4">
        <w:rPr>
          <w:rFonts w:ascii="Times New Roman" w:hAnsi="Times New Roman" w:cs="Times New Roman"/>
          <w:sz w:val="24"/>
          <w:szCs w:val="24"/>
        </w:rPr>
        <w:t>i v </w:t>
      </w:r>
      <w:proofErr w:type="spellStart"/>
      <w:r w:rsidRPr="00A224D4">
        <w:rPr>
          <w:rFonts w:ascii="Times New Roman" w:hAnsi="Times New Roman" w:cs="Times New Roman"/>
          <w:sz w:val="24"/>
          <w:szCs w:val="24"/>
        </w:rPr>
        <w:t>Dalově</w:t>
      </w:r>
      <w:proofErr w:type="spellEnd"/>
      <w:r w:rsidRPr="00A224D4">
        <w:rPr>
          <w:rFonts w:ascii="Times New Roman" w:hAnsi="Times New Roman" w:cs="Times New Roman"/>
          <w:sz w:val="24"/>
          <w:szCs w:val="24"/>
        </w:rPr>
        <w:t xml:space="preserve">. Děti opravdu s velkým nadšením předvedly krásná pásma plná písniček, říkanek i tanečků. Všem se moc líbila i muzikálová pohádka </w:t>
      </w:r>
      <w:proofErr w:type="gramStart"/>
      <w:r w:rsidRPr="00A224D4">
        <w:rPr>
          <w:rFonts w:ascii="Times New Roman" w:hAnsi="Times New Roman" w:cs="Times New Roman"/>
          <w:sz w:val="24"/>
          <w:szCs w:val="24"/>
        </w:rPr>
        <w:t>„ Červená</w:t>
      </w:r>
      <w:proofErr w:type="gramEnd"/>
      <w:r w:rsidRPr="00A224D4">
        <w:rPr>
          <w:rFonts w:ascii="Times New Roman" w:hAnsi="Times New Roman" w:cs="Times New Roman"/>
          <w:sz w:val="24"/>
          <w:szCs w:val="24"/>
        </w:rPr>
        <w:t xml:space="preserve"> Karkulka“, kterou jsme s dětmi pilně nacvičili. Za svá vystoupení byli vždy odměněni velkým potleskem a sladkou pochoutkou.</w:t>
      </w:r>
    </w:p>
    <w:p w:rsidR="00214A58" w:rsidRPr="00A224D4" w:rsidRDefault="00214A58" w:rsidP="00EF790D">
      <w:pPr>
        <w:spacing w:after="0"/>
        <w:ind w:left="-567" w:right="142"/>
        <w:jc w:val="both"/>
        <w:rPr>
          <w:rFonts w:ascii="Times New Roman" w:hAnsi="Times New Roman" w:cs="Times New Roman"/>
          <w:sz w:val="24"/>
          <w:szCs w:val="24"/>
        </w:rPr>
      </w:pPr>
      <w:r w:rsidRPr="00A224D4">
        <w:rPr>
          <w:rFonts w:ascii="Times New Roman" w:hAnsi="Times New Roman" w:cs="Times New Roman"/>
          <w:sz w:val="24"/>
          <w:szCs w:val="24"/>
        </w:rPr>
        <w:t>Radost i trošičku strachu si děti prožily při návštěvě Mikuláše, čerta i anděla ve školce.</w:t>
      </w:r>
    </w:p>
    <w:p w:rsidR="00235841" w:rsidRDefault="00214A58" w:rsidP="00EF790D">
      <w:pPr>
        <w:spacing w:after="0"/>
        <w:ind w:left="-567" w:right="142"/>
        <w:jc w:val="both"/>
        <w:rPr>
          <w:rFonts w:ascii="Times New Roman" w:hAnsi="Times New Roman" w:cs="Times New Roman"/>
          <w:sz w:val="24"/>
          <w:szCs w:val="24"/>
        </w:rPr>
      </w:pPr>
      <w:r w:rsidRPr="00A224D4">
        <w:rPr>
          <w:rFonts w:ascii="Times New Roman" w:hAnsi="Times New Roman" w:cs="Times New Roman"/>
          <w:sz w:val="24"/>
          <w:szCs w:val="24"/>
        </w:rPr>
        <w:t xml:space="preserve">Ale protože všichni přislíbili, že se opravdu polepší a budou už jen hodní, dostali od anděla mikulášský </w:t>
      </w:r>
      <w:proofErr w:type="spellStart"/>
      <w:proofErr w:type="gramStart"/>
      <w:r w:rsidRPr="00A224D4">
        <w:rPr>
          <w:rFonts w:ascii="Times New Roman" w:hAnsi="Times New Roman" w:cs="Times New Roman"/>
          <w:sz w:val="24"/>
          <w:szCs w:val="24"/>
        </w:rPr>
        <w:t>balíček</w:t>
      </w:r>
      <w:r w:rsidR="00235841">
        <w:rPr>
          <w:rFonts w:ascii="Times New Roman" w:hAnsi="Times New Roman" w:cs="Times New Roman"/>
          <w:sz w:val="24"/>
          <w:szCs w:val="24"/>
        </w:rPr>
        <w:t>,</w:t>
      </w:r>
      <w:r w:rsidRPr="00A224D4">
        <w:rPr>
          <w:rFonts w:ascii="Times New Roman" w:hAnsi="Times New Roman" w:cs="Times New Roman"/>
          <w:sz w:val="24"/>
          <w:szCs w:val="24"/>
        </w:rPr>
        <w:t>A</w:t>
      </w:r>
      <w:proofErr w:type="spellEnd"/>
      <w:proofErr w:type="gramEnd"/>
      <w:r w:rsidRPr="00A224D4">
        <w:rPr>
          <w:rFonts w:ascii="Times New Roman" w:hAnsi="Times New Roman" w:cs="Times New Roman"/>
          <w:sz w:val="24"/>
          <w:szCs w:val="24"/>
        </w:rPr>
        <w:t xml:space="preserve"> na co se děti nejvíce těšily? Samozřejmě na Ježíška a na dárečky. Celý týden kontrolovaly dopis, který jsme mu napsali a položili na okno.</w:t>
      </w:r>
    </w:p>
    <w:p w:rsidR="00214A58" w:rsidRPr="00A224D4" w:rsidRDefault="00214A58" w:rsidP="00EF790D">
      <w:pPr>
        <w:spacing w:after="0"/>
        <w:jc w:val="both"/>
        <w:rPr>
          <w:rFonts w:ascii="Times New Roman" w:hAnsi="Times New Roman" w:cs="Times New Roman"/>
          <w:sz w:val="24"/>
          <w:szCs w:val="24"/>
        </w:rPr>
      </w:pPr>
      <w:r w:rsidRPr="00A224D4">
        <w:rPr>
          <w:rFonts w:ascii="Times New Roman" w:hAnsi="Times New Roman" w:cs="Times New Roman"/>
          <w:sz w:val="24"/>
          <w:szCs w:val="24"/>
        </w:rPr>
        <w:t xml:space="preserve"> Až</w:t>
      </w:r>
      <w:r>
        <w:rPr>
          <w:sz w:val="24"/>
          <w:szCs w:val="24"/>
        </w:rPr>
        <w:t xml:space="preserve"> ve čtvrtek, když jsme se vrátili z divadla, jsme zjistili, že už je pryč. To </w:t>
      </w:r>
      <w:r w:rsidRPr="00A224D4">
        <w:rPr>
          <w:rFonts w:ascii="Times New Roman" w:hAnsi="Times New Roman" w:cs="Times New Roman"/>
          <w:sz w:val="24"/>
          <w:szCs w:val="24"/>
        </w:rPr>
        <w:t>bylo radosti!!! V pátek, když jsme si opakovali vánoční říkanky a písničky, najednou zazvonil zvoneček…. To bylo překvapení… Pod stromečkem byla spousta dárečků a nachystaná slavnostní hostina. Děti si tak prožily pěkné dopoledne plné radosti a vánočních dobrot.</w:t>
      </w:r>
    </w:p>
    <w:p w:rsidR="00214A58" w:rsidRPr="00A224D4" w:rsidRDefault="00214A58" w:rsidP="00EF790D">
      <w:pPr>
        <w:spacing w:after="0"/>
        <w:jc w:val="both"/>
        <w:rPr>
          <w:rFonts w:ascii="Times New Roman" w:hAnsi="Times New Roman" w:cs="Times New Roman"/>
          <w:sz w:val="24"/>
          <w:szCs w:val="24"/>
        </w:rPr>
      </w:pPr>
      <w:r w:rsidRPr="00A224D4">
        <w:rPr>
          <w:rFonts w:ascii="Times New Roman" w:hAnsi="Times New Roman" w:cs="Times New Roman"/>
          <w:sz w:val="24"/>
          <w:szCs w:val="24"/>
        </w:rPr>
        <w:t xml:space="preserve"> Chceme poděkovat všem rodičům za spolupráci a finanční příspěvky. Vybraná částka činila 2900,- Kč. Děkujeme p. J. </w:t>
      </w:r>
      <w:proofErr w:type="spellStart"/>
      <w:r w:rsidRPr="00A224D4">
        <w:rPr>
          <w:rFonts w:ascii="Times New Roman" w:hAnsi="Times New Roman" w:cs="Times New Roman"/>
          <w:sz w:val="24"/>
          <w:szCs w:val="24"/>
        </w:rPr>
        <w:t>Paluchovi</w:t>
      </w:r>
      <w:proofErr w:type="spellEnd"/>
      <w:r w:rsidRPr="00A224D4">
        <w:rPr>
          <w:rFonts w:ascii="Times New Roman" w:hAnsi="Times New Roman" w:cs="Times New Roman"/>
          <w:sz w:val="24"/>
          <w:szCs w:val="24"/>
        </w:rPr>
        <w:t>, který mateřské škole věnoval sponzorský dar v hodnotě 1 000,- Kč.</w:t>
      </w:r>
    </w:p>
    <w:p w:rsidR="00214A58" w:rsidRPr="00A224D4" w:rsidRDefault="00214A58" w:rsidP="00EF790D">
      <w:pPr>
        <w:spacing w:after="0"/>
        <w:jc w:val="both"/>
        <w:rPr>
          <w:rFonts w:ascii="Times New Roman" w:hAnsi="Times New Roman" w:cs="Times New Roman"/>
          <w:sz w:val="24"/>
          <w:szCs w:val="24"/>
        </w:rPr>
      </w:pPr>
      <w:r w:rsidRPr="00A224D4">
        <w:rPr>
          <w:rFonts w:ascii="Times New Roman" w:hAnsi="Times New Roman" w:cs="Times New Roman"/>
          <w:sz w:val="24"/>
          <w:szCs w:val="24"/>
        </w:rPr>
        <w:t>Poděkování také patří samozřejmě i obecnímu úřadu v Horní Loděnici za vstřícnou spolupráci, aktivní přístup a podporu naší mateřské školy.</w:t>
      </w:r>
    </w:p>
    <w:p w:rsidR="00214A58" w:rsidRPr="00A224D4" w:rsidRDefault="00214A58" w:rsidP="00EF790D">
      <w:pPr>
        <w:spacing w:after="0"/>
        <w:jc w:val="both"/>
        <w:rPr>
          <w:rFonts w:ascii="Times New Roman" w:hAnsi="Times New Roman" w:cs="Times New Roman"/>
          <w:sz w:val="24"/>
          <w:szCs w:val="24"/>
        </w:rPr>
      </w:pPr>
    </w:p>
    <w:p w:rsidR="00214A58" w:rsidRPr="00A224D4" w:rsidRDefault="00214A58" w:rsidP="00EF790D">
      <w:pPr>
        <w:spacing w:after="0"/>
        <w:jc w:val="both"/>
        <w:rPr>
          <w:rFonts w:ascii="Times New Roman" w:hAnsi="Times New Roman" w:cs="Times New Roman"/>
          <w:sz w:val="24"/>
          <w:szCs w:val="24"/>
        </w:rPr>
      </w:pPr>
      <w:r w:rsidRPr="00A224D4">
        <w:rPr>
          <w:rFonts w:ascii="Times New Roman" w:hAnsi="Times New Roman" w:cs="Times New Roman"/>
          <w:sz w:val="24"/>
          <w:szCs w:val="24"/>
        </w:rPr>
        <w:t>Přejeme všem dobrým lidem krásné a klidné svátky, hodně štěstí a zdraví v roce 2020.</w:t>
      </w:r>
    </w:p>
    <w:p w:rsidR="00214A58" w:rsidRPr="00A224D4" w:rsidRDefault="00F17890" w:rsidP="00EF790D">
      <w:pPr>
        <w:spacing w:after="0"/>
        <w:jc w:val="both"/>
        <w:rPr>
          <w:rFonts w:ascii="Times New Roman" w:hAnsi="Times New Roman" w:cs="Times New Roman"/>
          <w:sz w:val="24"/>
          <w:szCs w:val="24"/>
        </w:rPr>
      </w:pPr>
      <w:r w:rsidRPr="00A224D4">
        <w:rPr>
          <w:rFonts w:ascii="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5650230</wp:posOffset>
            </wp:positionH>
            <wp:positionV relativeFrom="paragraph">
              <wp:posOffset>11430</wp:posOffset>
            </wp:positionV>
            <wp:extent cx="1895475" cy="1421606"/>
            <wp:effectExtent l="0" t="0" r="0" b="762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5475" cy="1421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E9B">
        <w:rPr>
          <w:rFonts w:ascii="Times New Roman" w:hAnsi="Times New Roman" w:cs="Times New Roman"/>
          <w:sz w:val="24"/>
          <w:szCs w:val="24"/>
        </w:rPr>
        <w:t>Mateřská škola b</w:t>
      </w:r>
      <w:r w:rsidR="00214A58" w:rsidRPr="00A224D4">
        <w:rPr>
          <w:rFonts w:ascii="Times New Roman" w:hAnsi="Times New Roman" w:cs="Times New Roman"/>
          <w:sz w:val="24"/>
          <w:szCs w:val="24"/>
        </w:rPr>
        <w:t>ude uzavřena od 23. 12. 2019 do 3. 1. 2020. Provoz bude zahájen 6. 1. 2020</w:t>
      </w:r>
    </w:p>
    <w:p w:rsidR="00214A58" w:rsidRPr="00235841" w:rsidRDefault="0073336D" w:rsidP="00214A58">
      <w:pPr>
        <w:spacing w:after="0"/>
        <w:ind w:left="142"/>
        <w:jc w:val="right"/>
        <w:rPr>
          <w:i/>
          <w:iCs/>
          <w:sz w:val="24"/>
          <w:szCs w:val="24"/>
        </w:rPr>
      </w:pPr>
      <w:r w:rsidRPr="00A224D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anchor distT="0" distB="0" distL="114300" distR="114300" simplePos="0" relativeHeight="251692032" behindDoc="1" locked="0" layoutInCell="1" allowOverlap="1">
            <wp:simplePos x="0" y="0"/>
            <wp:positionH relativeFrom="column">
              <wp:align>left</wp:align>
            </wp:positionH>
            <wp:positionV relativeFrom="paragraph">
              <wp:posOffset>1270</wp:posOffset>
            </wp:positionV>
            <wp:extent cx="2533650" cy="1714500"/>
            <wp:effectExtent l="0" t="0" r="0" b="0"/>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65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A58">
        <w:rPr>
          <w:sz w:val="24"/>
          <w:szCs w:val="24"/>
        </w:rPr>
        <w:t xml:space="preserve">                                                                                        </w:t>
      </w:r>
      <w:r w:rsidR="00214A58" w:rsidRPr="00235841">
        <w:rPr>
          <w:i/>
          <w:iCs/>
          <w:sz w:val="24"/>
          <w:szCs w:val="24"/>
        </w:rPr>
        <w:t>Michaela Hrubá,</w:t>
      </w:r>
    </w:p>
    <w:p w:rsidR="00214A58" w:rsidRPr="00235841" w:rsidRDefault="00214A58" w:rsidP="00214A58">
      <w:pPr>
        <w:spacing w:after="0"/>
        <w:jc w:val="right"/>
        <w:rPr>
          <w:i/>
          <w:iCs/>
          <w:sz w:val="24"/>
          <w:szCs w:val="24"/>
        </w:rPr>
      </w:pPr>
      <w:r w:rsidRPr="00235841">
        <w:rPr>
          <w:i/>
          <w:iCs/>
          <w:sz w:val="24"/>
          <w:szCs w:val="24"/>
        </w:rPr>
        <w:t xml:space="preserve"> Marta </w:t>
      </w:r>
      <w:proofErr w:type="spellStart"/>
      <w:r w:rsidRPr="00235841">
        <w:rPr>
          <w:i/>
          <w:iCs/>
          <w:sz w:val="24"/>
          <w:szCs w:val="24"/>
        </w:rPr>
        <w:t>Skřebská</w:t>
      </w:r>
      <w:proofErr w:type="spellEnd"/>
    </w:p>
    <w:p w:rsidR="00D6517A" w:rsidRDefault="00D6517A" w:rsidP="0092234F">
      <w:pPr>
        <w:spacing w:after="0" w:line="240" w:lineRule="auto"/>
        <w:rPr>
          <w:rFonts w:ascii="Times New Roman" w:eastAsia="Times New Roman" w:hAnsi="Times New Roman" w:cs="Times New Roman"/>
          <w:sz w:val="24"/>
          <w:szCs w:val="24"/>
          <w:lang w:eastAsia="cs-CZ"/>
        </w:rPr>
      </w:pPr>
    </w:p>
    <w:p w:rsidR="00214A58" w:rsidRDefault="00214A58" w:rsidP="0092234F">
      <w:pPr>
        <w:spacing w:after="0" w:line="240" w:lineRule="auto"/>
        <w:rPr>
          <w:rFonts w:ascii="Times New Roman" w:eastAsia="Times New Roman" w:hAnsi="Times New Roman" w:cs="Times New Roman"/>
          <w:sz w:val="24"/>
          <w:szCs w:val="24"/>
          <w:lang w:eastAsia="cs-CZ"/>
        </w:rPr>
      </w:pPr>
    </w:p>
    <w:p w:rsidR="00D6517A" w:rsidRDefault="00D6517A" w:rsidP="0092234F">
      <w:pPr>
        <w:spacing w:after="0" w:line="240" w:lineRule="auto"/>
        <w:rPr>
          <w:rFonts w:ascii="Times New Roman" w:eastAsia="Times New Roman" w:hAnsi="Times New Roman" w:cs="Times New Roman"/>
          <w:sz w:val="24"/>
          <w:szCs w:val="24"/>
          <w:lang w:eastAsia="cs-CZ"/>
        </w:rPr>
      </w:pPr>
    </w:p>
    <w:p w:rsidR="00D6517A" w:rsidRDefault="00EF790D" w:rsidP="0092234F">
      <w:pPr>
        <w:spacing w:after="0" w:line="240" w:lineRule="auto"/>
        <w:rPr>
          <w:rFonts w:ascii="Times New Roman" w:eastAsia="Times New Roman" w:hAnsi="Times New Roman" w:cs="Times New Roman"/>
          <w:sz w:val="24"/>
          <w:szCs w:val="24"/>
          <w:lang w:eastAsia="cs-CZ"/>
        </w:rPr>
      </w:pPr>
      <w:r w:rsidRPr="00F1789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anchor distT="0" distB="0" distL="114300" distR="114300" simplePos="0" relativeHeight="251691008" behindDoc="0" locked="0" layoutInCell="1" allowOverlap="1">
            <wp:simplePos x="0" y="0"/>
            <wp:positionH relativeFrom="margin">
              <wp:posOffset>7476490</wp:posOffset>
            </wp:positionH>
            <wp:positionV relativeFrom="paragraph">
              <wp:posOffset>15240</wp:posOffset>
            </wp:positionV>
            <wp:extent cx="2207260" cy="2942590"/>
            <wp:effectExtent l="0" t="0" r="2540" b="0"/>
            <wp:wrapNone/>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7260" cy="2942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517A" w:rsidRDefault="00D6517A" w:rsidP="0092234F">
      <w:pPr>
        <w:spacing w:after="0" w:line="240" w:lineRule="auto"/>
        <w:rPr>
          <w:rFonts w:ascii="Times New Roman" w:eastAsia="Times New Roman" w:hAnsi="Times New Roman" w:cs="Times New Roman"/>
          <w:sz w:val="24"/>
          <w:szCs w:val="24"/>
          <w:lang w:eastAsia="cs-CZ"/>
        </w:rPr>
      </w:pPr>
    </w:p>
    <w:p w:rsidR="00D6517A" w:rsidRDefault="00D6517A" w:rsidP="0092234F">
      <w:pPr>
        <w:spacing w:after="0" w:line="240" w:lineRule="auto"/>
        <w:rPr>
          <w:rFonts w:ascii="Times New Roman" w:eastAsia="Times New Roman" w:hAnsi="Times New Roman" w:cs="Times New Roman"/>
          <w:sz w:val="24"/>
          <w:szCs w:val="24"/>
          <w:lang w:eastAsia="cs-CZ"/>
        </w:rPr>
      </w:pPr>
    </w:p>
    <w:p w:rsidR="00D6517A" w:rsidRDefault="0073336D" w:rsidP="0092234F">
      <w:pPr>
        <w:spacing w:after="0" w:line="240" w:lineRule="auto"/>
        <w:rPr>
          <w:rFonts w:ascii="Times New Roman" w:eastAsia="Times New Roman" w:hAnsi="Times New Roman" w:cs="Times New Roman"/>
          <w:sz w:val="24"/>
          <w:szCs w:val="24"/>
          <w:lang w:eastAsia="cs-CZ"/>
        </w:rPr>
      </w:pPr>
      <w:r w:rsidRPr="00F17890">
        <w:rPr>
          <w:rFonts w:ascii="Times New Roman" w:eastAsia="Times New Roman" w:hAnsi="Times New Roman" w:cs="Times New Roman"/>
          <w:noProof/>
          <w:sz w:val="24"/>
          <w:szCs w:val="24"/>
          <w:lang w:eastAsia="cs-CZ"/>
        </w:rPr>
        <w:drawing>
          <wp:anchor distT="0" distB="0" distL="114300" distR="114300" simplePos="0" relativeHeight="251689984" behindDoc="0" locked="0" layoutInCell="1" allowOverlap="1">
            <wp:simplePos x="0" y="0"/>
            <wp:positionH relativeFrom="margin">
              <wp:posOffset>4955540</wp:posOffset>
            </wp:positionH>
            <wp:positionV relativeFrom="paragraph">
              <wp:posOffset>169545</wp:posOffset>
            </wp:positionV>
            <wp:extent cx="3019425" cy="2264569"/>
            <wp:effectExtent l="0" t="0" r="0" b="254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9425" cy="22645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517A" w:rsidRDefault="00D6517A" w:rsidP="0092234F">
      <w:pPr>
        <w:spacing w:after="0" w:line="240" w:lineRule="auto"/>
        <w:rPr>
          <w:rFonts w:ascii="Times New Roman" w:eastAsia="Times New Roman" w:hAnsi="Times New Roman" w:cs="Times New Roman"/>
          <w:sz w:val="24"/>
          <w:szCs w:val="24"/>
          <w:lang w:eastAsia="cs-CZ"/>
        </w:rPr>
      </w:pPr>
    </w:p>
    <w:p w:rsidR="00D6517A" w:rsidRDefault="00D6517A" w:rsidP="0092234F">
      <w:pPr>
        <w:spacing w:after="0" w:line="240" w:lineRule="auto"/>
        <w:rPr>
          <w:rFonts w:ascii="Times New Roman" w:eastAsia="Times New Roman" w:hAnsi="Times New Roman" w:cs="Times New Roman"/>
          <w:sz w:val="24"/>
          <w:szCs w:val="24"/>
          <w:lang w:eastAsia="cs-CZ"/>
        </w:rPr>
      </w:pPr>
    </w:p>
    <w:p w:rsidR="00D6517A" w:rsidRDefault="00D6517A" w:rsidP="0092234F">
      <w:pPr>
        <w:spacing w:after="0" w:line="240" w:lineRule="auto"/>
        <w:rPr>
          <w:rFonts w:ascii="Times New Roman" w:eastAsia="Times New Roman" w:hAnsi="Times New Roman" w:cs="Times New Roman"/>
          <w:sz w:val="24"/>
          <w:szCs w:val="24"/>
          <w:lang w:eastAsia="cs-CZ"/>
        </w:rPr>
      </w:pPr>
    </w:p>
    <w:p w:rsidR="00D6517A" w:rsidRDefault="00D6517A" w:rsidP="0092234F">
      <w:pPr>
        <w:spacing w:after="0" w:line="240" w:lineRule="auto"/>
        <w:rPr>
          <w:rFonts w:ascii="Times New Roman" w:eastAsia="Times New Roman" w:hAnsi="Times New Roman" w:cs="Times New Roman"/>
          <w:sz w:val="24"/>
          <w:szCs w:val="24"/>
          <w:lang w:eastAsia="cs-CZ"/>
        </w:rPr>
      </w:pPr>
    </w:p>
    <w:p w:rsidR="00D6517A" w:rsidRDefault="00D6517A" w:rsidP="0092234F">
      <w:pPr>
        <w:spacing w:after="0" w:line="240" w:lineRule="auto"/>
        <w:rPr>
          <w:rFonts w:ascii="Times New Roman" w:eastAsia="Times New Roman" w:hAnsi="Times New Roman" w:cs="Times New Roman"/>
          <w:sz w:val="24"/>
          <w:szCs w:val="24"/>
          <w:lang w:eastAsia="cs-CZ"/>
        </w:rPr>
      </w:pPr>
    </w:p>
    <w:p w:rsidR="00D6517A" w:rsidRDefault="00D6517A" w:rsidP="0092234F">
      <w:pPr>
        <w:spacing w:after="0" w:line="240" w:lineRule="auto"/>
        <w:rPr>
          <w:rFonts w:ascii="Times New Roman" w:eastAsia="Times New Roman" w:hAnsi="Times New Roman" w:cs="Times New Roman"/>
          <w:sz w:val="24"/>
          <w:szCs w:val="24"/>
          <w:lang w:eastAsia="cs-CZ"/>
        </w:rPr>
      </w:pPr>
    </w:p>
    <w:p w:rsidR="00D6517A" w:rsidRDefault="00D6517A" w:rsidP="0092234F">
      <w:pPr>
        <w:spacing w:after="0" w:line="240" w:lineRule="auto"/>
        <w:rPr>
          <w:rFonts w:ascii="Times New Roman" w:eastAsia="Times New Roman" w:hAnsi="Times New Roman" w:cs="Times New Roman"/>
          <w:sz w:val="24"/>
          <w:szCs w:val="24"/>
          <w:lang w:eastAsia="cs-CZ"/>
        </w:rPr>
      </w:pPr>
    </w:p>
    <w:sectPr w:rsidR="00D6517A" w:rsidSect="006A29AE">
      <w:pgSz w:w="16838" w:h="11906" w:orient="landscape"/>
      <w:pgMar w:top="426" w:right="678" w:bottom="567" w:left="1276"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44E8" w:rsidRDefault="007744E8" w:rsidP="0092234F">
      <w:pPr>
        <w:spacing w:after="0" w:line="240" w:lineRule="auto"/>
      </w:pPr>
      <w:r>
        <w:separator/>
      </w:r>
    </w:p>
  </w:endnote>
  <w:endnote w:type="continuationSeparator" w:id="0">
    <w:p w:rsidR="007744E8" w:rsidRDefault="007744E8" w:rsidP="0092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Segoe UI">
    <w:panose1 w:val="020B0502040204020203"/>
    <w:charset w:val="EE"/>
    <w:family w:val="swiss"/>
    <w:pitch w:val="variable"/>
    <w:sig w:usb0="E10022FF" w:usb1="C000E47F" w:usb2="00000029" w:usb3="00000000" w:csb0="000001D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44E8" w:rsidRDefault="007744E8" w:rsidP="0092234F">
      <w:pPr>
        <w:spacing w:after="0" w:line="240" w:lineRule="auto"/>
      </w:pPr>
      <w:r>
        <w:separator/>
      </w:r>
    </w:p>
  </w:footnote>
  <w:footnote w:type="continuationSeparator" w:id="0">
    <w:p w:rsidR="007744E8" w:rsidRDefault="007744E8" w:rsidP="009223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10C7"/>
    <w:multiLevelType w:val="hybridMultilevel"/>
    <w:tmpl w:val="BA6A01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49212D"/>
    <w:multiLevelType w:val="hybridMultilevel"/>
    <w:tmpl w:val="CD0A9214"/>
    <w:lvl w:ilvl="0" w:tplc="04050001">
      <w:start w:val="1"/>
      <w:numFmt w:val="bullet"/>
      <w:lvlText w:val=""/>
      <w:lvlJc w:val="left"/>
      <w:pPr>
        <w:ind w:left="11" w:hanging="360"/>
      </w:pPr>
      <w:rPr>
        <w:rFonts w:ascii="Symbol" w:hAnsi="Symbol" w:hint="default"/>
      </w:rPr>
    </w:lvl>
    <w:lvl w:ilvl="1" w:tplc="04050003" w:tentative="1">
      <w:start w:val="1"/>
      <w:numFmt w:val="bullet"/>
      <w:lvlText w:val="o"/>
      <w:lvlJc w:val="left"/>
      <w:pPr>
        <w:ind w:left="731" w:hanging="360"/>
      </w:pPr>
      <w:rPr>
        <w:rFonts w:ascii="Courier New" w:hAnsi="Courier New" w:cs="Courier New" w:hint="default"/>
      </w:rPr>
    </w:lvl>
    <w:lvl w:ilvl="2" w:tplc="04050005" w:tentative="1">
      <w:start w:val="1"/>
      <w:numFmt w:val="bullet"/>
      <w:lvlText w:val=""/>
      <w:lvlJc w:val="left"/>
      <w:pPr>
        <w:ind w:left="1451" w:hanging="360"/>
      </w:pPr>
      <w:rPr>
        <w:rFonts w:ascii="Wingdings" w:hAnsi="Wingdings" w:hint="default"/>
      </w:rPr>
    </w:lvl>
    <w:lvl w:ilvl="3" w:tplc="04050001" w:tentative="1">
      <w:start w:val="1"/>
      <w:numFmt w:val="bullet"/>
      <w:lvlText w:val=""/>
      <w:lvlJc w:val="left"/>
      <w:pPr>
        <w:ind w:left="2171" w:hanging="360"/>
      </w:pPr>
      <w:rPr>
        <w:rFonts w:ascii="Symbol" w:hAnsi="Symbol" w:hint="default"/>
      </w:rPr>
    </w:lvl>
    <w:lvl w:ilvl="4" w:tplc="04050003" w:tentative="1">
      <w:start w:val="1"/>
      <w:numFmt w:val="bullet"/>
      <w:lvlText w:val="o"/>
      <w:lvlJc w:val="left"/>
      <w:pPr>
        <w:ind w:left="2891" w:hanging="360"/>
      </w:pPr>
      <w:rPr>
        <w:rFonts w:ascii="Courier New" w:hAnsi="Courier New" w:cs="Courier New" w:hint="default"/>
      </w:rPr>
    </w:lvl>
    <w:lvl w:ilvl="5" w:tplc="04050005" w:tentative="1">
      <w:start w:val="1"/>
      <w:numFmt w:val="bullet"/>
      <w:lvlText w:val=""/>
      <w:lvlJc w:val="left"/>
      <w:pPr>
        <w:ind w:left="3611" w:hanging="360"/>
      </w:pPr>
      <w:rPr>
        <w:rFonts w:ascii="Wingdings" w:hAnsi="Wingdings" w:hint="default"/>
      </w:rPr>
    </w:lvl>
    <w:lvl w:ilvl="6" w:tplc="04050001" w:tentative="1">
      <w:start w:val="1"/>
      <w:numFmt w:val="bullet"/>
      <w:lvlText w:val=""/>
      <w:lvlJc w:val="left"/>
      <w:pPr>
        <w:ind w:left="4331" w:hanging="360"/>
      </w:pPr>
      <w:rPr>
        <w:rFonts w:ascii="Symbol" w:hAnsi="Symbol" w:hint="default"/>
      </w:rPr>
    </w:lvl>
    <w:lvl w:ilvl="7" w:tplc="04050003" w:tentative="1">
      <w:start w:val="1"/>
      <w:numFmt w:val="bullet"/>
      <w:lvlText w:val="o"/>
      <w:lvlJc w:val="left"/>
      <w:pPr>
        <w:ind w:left="5051" w:hanging="360"/>
      </w:pPr>
      <w:rPr>
        <w:rFonts w:ascii="Courier New" w:hAnsi="Courier New" w:cs="Courier New" w:hint="default"/>
      </w:rPr>
    </w:lvl>
    <w:lvl w:ilvl="8" w:tplc="04050005" w:tentative="1">
      <w:start w:val="1"/>
      <w:numFmt w:val="bullet"/>
      <w:lvlText w:val=""/>
      <w:lvlJc w:val="left"/>
      <w:pPr>
        <w:ind w:left="5771" w:hanging="360"/>
      </w:pPr>
      <w:rPr>
        <w:rFonts w:ascii="Wingdings" w:hAnsi="Wingdings" w:hint="default"/>
      </w:rPr>
    </w:lvl>
  </w:abstractNum>
  <w:abstractNum w:abstractNumId="2" w15:restartNumberingAfterBreak="0">
    <w:nsid w:val="13710323"/>
    <w:multiLevelType w:val="hybridMultilevel"/>
    <w:tmpl w:val="674072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BAF174C"/>
    <w:multiLevelType w:val="hybridMultilevel"/>
    <w:tmpl w:val="D152C502"/>
    <w:lvl w:ilvl="0" w:tplc="04050005">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6F77A20"/>
    <w:multiLevelType w:val="hybridMultilevel"/>
    <w:tmpl w:val="EDC6524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8643D48"/>
    <w:multiLevelType w:val="hybridMultilevel"/>
    <w:tmpl w:val="680023C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BB61BFE"/>
    <w:multiLevelType w:val="hybridMultilevel"/>
    <w:tmpl w:val="222C59B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0901104"/>
    <w:multiLevelType w:val="hybridMultilevel"/>
    <w:tmpl w:val="02DE389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D156799"/>
    <w:multiLevelType w:val="hybridMultilevel"/>
    <w:tmpl w:val="DF5A15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F7F0D79"/>
    <w:multiLevelType w:val="hybridMultilevel"/>
    <w:tmpl w:val="2F342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6"/>
  </w:num>
  <w:num w:numId="5">
    <w:abstractNumId w:val="2"/>
  </w:num>
  <w:num w:numId="6">
    <w:abstractNumId w:val="0"/>
  </w:num>
  <w:num w:numId="7">
    <w:abstractNumId w:val="8"/>
  </w:num>
  <w:num w:numId="8">
    <w:abstractNumId w:val="9"/>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B7B"/>
    <w:rsid w:val="0005329B"/>
    <w:rsid w:val="00073212"/>
    <w:rsid w:val="0007486C"/>
    <w:rsid w:val="000C4D1D"/>
    <w:rsid w:val="000D6D93"/>
    <w:rsid w:val="000D6F6A"/>
    <w:rsid w:val="000D7D5E"/>
    <w:rsid w:val="00130233"/>
    <w:rsid w:val="001312D9"/>
    <w:rsid w:val="00141AD3"/>
    <w:rsid w:val="00143280"/>
    <w:rsid w:val="00154BAC"/>
    <w:rsid w:val="00154DC1"/>
    <w:rsid w:val="001564C6"/>
    <w:rsid w:val="00161E7D"/>
    <w:rsid w:val="0016668A"/>
    <w:rsid w:val="00167057"/>
    <w:rsid w:val="001B6AB4"/>
    <w:rsid w:val="001C62B8"/>
    <w:rsid w:val="001C64EB"/>
    <w:rsid w:val="001F4342"/>
    <w:rsid w:val="00214A58"/>
    <w:rsid w:val="00216EE2"/>
    <w:rsid w:val="00235841"/>
    <w:rsid w:val="002377A0"/>
    <w:rsid w:val="00250540"/>
    <w:rsid w:val="00274E2B"/>
    <w:rsid w:val="002903C0"/>
    <w:rsid w:val="00292A09"/>
    <w:rsid w:val="00295CCD"/>
    <w:rsid w:val="003000E1"/>
    <w:rsid w:val="00346869"/>
    <w:rsid w:val="003550C3"/>
    <w:rsid w:val="003562A3"/>
    <w:rsid w:val="00395D27"/>
    <w:rsid w:val="003B0FE9"/>
    <w:rsid w:val="003B527D"/>
    <w:rsid w:val="003C7000"/>
    <w:rsid w:val="00420441"/>
    <w:rsid w:val="00447A4A"/>
    <w:rsid w:val="004625AC"/>
    <w:rsid w:val="0046526B"/>
    <w:rsid w:val="00477518"/>
    <w:rsid w:val="004926B0"/>
    <w:rsid w:val="004A63E1"/>
    <w:rsid w:val="004C113A"/>
    <w:rsid w:val="004C496B"/>
    <w:rsid w:val="00515D35"/>
    <w:rsid w:val="00516F9D"/>
    <w:rsid w:val="00531B7B"/>
    <w:rsid w:val="00536CFE"/>
    <w:rsid w:val="00536DB7"/>
    <w:rsid w:val="00541AAF"/>
    <w:rsid w:val="00546F7A"/>
    <w:rsid w:val="00564DED"/>
    <w:rsid w:val="00565284"/>
    <w:rsid w:val="005748C6"/>
    <w:rsid w:val="005848E2"/>
    <w:rsid w:val="005869CC"/>
    <w:rsid w:val="005B75AA"/>
    <w:rsid w:val="005D78EA"/>
    <w:rsid w:val="0065750B"/>
    <w:rsid w:val="006655B6"/>
    <w:rsid w:val="00670E35"/>
    <w:rsid w:val="006A29AE"/>
    <w:rsid w:val="006C788B"/>
    <w:rsid w:val="006D1A0E"/>
    <w:rsid w:val="006D7CEE"/>
    <w:rsid w:val="006E6348"/>
    <w:rsid w:val="00710CA2"/>
    <w:rsid w:val="0073336D"/>
    <w:rsid w:val="007409DD"/>
    <w:rsid w:val="00743878"/>
    <w:rsid w:val="00766DDD"/>
    <w:rsid w:val="007744E8"/>
    <w:rsid w:val="007860BA"/>
    <w:rsid w:val="007958D6"/>
    <w:rsid w:val="007A4E2D"/>
    <w:rsid w:val="007A60E0"/>
    <w:rsid w:val="007A79AE"/>
    <w:rsid w:val="007C1D7C"/>
    <w:rsid w:val="007D0C8A"/>
    <w:rsid w:val="007F2C22"/>
    <w:rsid w:val="00806D85"/>
    <w:rsid w:val="00813D2E"/>
    <w:rsid w:val="008556C6"/>
    <w:rsid w:val="008771A4"/>
    <w:rsid w:val="008937E7"/>
    <w:rsid w:val="008D7104"/>
    <w:rsid w:val="008F2480"/>
    <w:rsid w:val="008F6394"/>
    <w:rsid w:val="00900BC9"/>
    <w:rsid w:val="0092234F"/>
    <w:rsid w:val="009509AE"/>
    <w:rsid w:val="00960DA5"/>
    <w:rsid w:val="009613F2"/>
    <w:rsid w:val="009769B8"/>
    <w:rsid w:val="00983E4F"/>
    <w:rsid w:val="0099565A"/>
    <w:rsid w:val="009B7E05"/>
    <w:rsid w:val="009D3211"/>
    <w:rsid w:val="009F7629"/>
    <w:rsid w:val="00A00B8B"/>
    <w:rsid w:val="00A03B67"/>
    <w:rsid w:val="00A1075D"/>
    <w:rsid w:val="00A224D4"/>
    <w:rsid w:val="00A35851"/>
    <w:rsid w:val="00A64FBA"/>
    <w:rsid w:val="00A7481C"/>
    <w:rsid w:val="00A82844"/>
    <w:rsid w:val="00A910AB"/>
    <w:rsid w:val="00AB02ED"/>
    <w:rsid w:val="00AC4BA2"/>
    <w:rsid w:val="00AE2275"/>
    <w:rsid w:val="00AE3255"/>
    <w:rsid w:val="00AE3A96"/>
    <w:rsid w:val="00AF339A"/>
    <w:rsid w:val="00AF5A60"/>
    <w:rsid w:val="00B3651A"/>
    <w:rsid w:val="00B418AF"/>
    <w:rsid w:val="00B84D44"/>
    <w:rsid w:val="00BA001F"/>
    <w:rsid w:val="00BA7EF4"/>
    <w:rsid w:val="00BC08DA"/>
    <w:rsid w:val="00BD113C"/>
    <w:rsid w:val="00C04152"/>
    <w:rsid w:val="00C161A4"/>
    <w:rsid w:val="00C70DB6"/>
    <w:rsid w:val="00C761A9"/>
    <w:rsid w:val="00CC540F"/>
    <w:rsid w:val="00CC76AB"/>
    <w:rsid w:val="00CD0C9A"/>
    <w:rsid w:val="00D07BC2"/>
    <w:rsid w:val="00D179A0"/>
    <w:rsid w:val="00D232B6"/>
    <w:rsid w:val="00D4341A"/>
    <w:rsid w:val="00D6418E"/>
    <w:rsid w:val="00D6517A"/>
    <w:rsid w:val="00D8704E"/>
    <w:rsid w:val="00DA307A"/>
    <w:rsid w:val="00DA680D"/>
    <w:rsid w:val="00DB5C4F"/>
    <w:rsid w:val="00DC49D9"/>
    <w:rsid w:val="00DD0D62"/>
    <w:rsid w:val="00DD468A"/>
    <w:rsid w:val="00DF5B88"/>
    <w:rsid w:val="00E37F39"/>
    <w:rsid w:val="00E52221"/>
    <w:rsid w:val="00E53125"/>
    <w:rsid w:val="00E67725"/>
    <w:rsid w:val="00E86571"/>
    <w:rsid w:val="00EA744A"/>
    <w:rsid w:val="00EB22B2"/>
    <w:rsid w:val="00EB29EE"/>
    <w:rsid w:val="00EB3CB0"/>
    <w:rsid w:val="00ED1116"/>
    <w:rsid w:val="00ED73BA"/>
    <w:rsid w:val="00EE6C1E"/>
    <w:rsid w:val="00EF790D"/>
    <w:rsid w:val="00F17890"/>
    <w:rsid w:val="00F268A3"/>
    <w:rsid w:val="00F321EC"/>
    <w:rsid w:val="00F57AC7"/>
    <w:rsid w:val="00F83939"/>
    <w:rsid w:val="00F95AD3"/>
    <w:rsid w:val="00FA4D38"/>
    <w:rsid w:val="00FA6E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133E20-3B66-47A6-934C-FF760269C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31B7B"/>
  </w:style>
  <w:style w:type="paragraph" w:styleId="Nadpis3">
    <w:name w:val="heading 3"/>
    <w:basedOn w:val="Normln"/>
    <w:link w:val="Nadpis3Char"/>
    <w:uiPriority w:val="9"/>
    <w:qFormat/>
    <w:rsid w:val="0092234F"/>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31B7B"/>
    <w:rPr>
      <w:color w:val="0563C1" w:themeColor="hyperlink"/>
      <w:u w:val="single"/>
    </w:rPr>
  </w:style>
  <w:style w:type="paragraph" w:styleId="Normlnweb">
    <w:name w:val="Normal (Web)"/>
    <w:basedOn w:val="Normln"/>
    <w:uiPriority w:val="99"/>
    <w:unhideWhenUsed/>
    <w:rsid w:val="00531B7B"/>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531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F321EC"/>
    <w:pPr>
      <w:ind w:left="720"/>
      <w:contextualSpacing/>
    </w:pPr>
  </w:style>
  <w:style w:type="character" w:customStyle="1" w:styleId="Nadpis3Char">
    <w:name w:val="Nadpis 3 Char"/>
    <w:basedOn w:val="Standardnpsmoodstavce"/>
    <w:link w:val="Nadpis3"/>
    <w:uiPriority w:val="9"/>
    <w:rsid w:val="0092234F"/>
    <w:rPr>
      <w:rFonts w:ascii="Times New Roman" w:eastAsia="Times New Roman" w:hAnsi="Times New Roman" w:cs="Times New Roman"/>
      <w:b/>
      <w:bCs/>
      <w:sz w:val="27"/>
      <w:szCs w:val="27"/>
      <w:lang w:eastAsia="cs-CZ"/>
    </w:rPr>
  </w:style>
  <w:style w:type="paragraph" w:styleId="Zhlav">
    <w:name w:val="header"/>
    <w:basedOn w:val="Normln"/>
    <w:link w:val="ZhlavChar"/>
    <w:uiPriority w:val="99"/>
    <w:unhideWhenUsed/>
    <w:rsid w:val="0092234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2234F"/>
  </w:style>
  <w:style w:type="paragraph" w:styleId="Zpat">
    <w:name w:val="footer"/>
    <w:basedOn w:val="Normln"/>
    <w:link w:val="ZpatChar"/>
    <w:uiPriority w:val="99"/>
    <w:unhideWhenUsed/>
    <w:rsid w:val="0092234F"/>
    <w:pPr>
      <w:tabs>
        <w:tab w:val="center" w:pos="4536"/>
        <w:tab w:val="right" w:pos="9072"/>
      </w:tabs>
      <w:spacing w:after="0" w:line="240" w:lineRule="auto"/>
    </w:pPr>
  </w:style>
  <w:style w:type="character" w:customStyle="1" w:styleId="ZpatChar">
    <w:name w:val="Zápatí Char"/>
    <w:basedOn w:val="Standardnpsmoodstavce"/>
    <w:link w:val="Zpat"/>
    <w:uiPriority w:val="99"/>
    <w:rsid w:val="0092234F"/>
  </w:style>
  <w:style w:type="character" w:customStyle="1" w:styleId="f-base-bold">
    <w:name w:val="f-base-bold"/>
    <w:basedOn w:val="Standardnpsmoodstavce"/>
    <w:rsid w:val="0092234F"/>
  </w:style>
  <w:style w:type="paragraph" w:styleId="Zkladntext2">
    <w:name w:val="Body Text 2"/>
    <w:basedOn w:val="Normln"/>
    <w:link w:val="Zkladntext2Char"/>
    <w:uiPriority w:val="99"/>
    <w:unhideWhenUsed/>
    <w:rsid w:val="009613F2"/>
    <w:pPr>
      <w:spacing w:after="200" w:line="360" w:lineRule="auto"/>
      <w:ind w:right="283"/>
    </w:pPr>
    <w:rPr>
      <w:rFonts w:ascii="Garamond" w:eastAsia="MS PGothic" w:hAnsi="Garamond" w:cs="Times New Roman"/>
      <w:color w:val="000000"/>
      <w:sz w:val="28"/>
      <w:szCs w:val="28"/>
      <w:lang w:val="en-US"/>
    </w:rPr>
  </w:style>
  <w:style w:type="character" w:customStyle="1" w:styleId="Zkladntext2Char">
    <w:name w:val="Základní text 2 Char"/>
    <w:basedOn w:val="Standardnpsmoodstavce"/>
    <w:link w:val="Zkladntext2"/>
    <w:uiPriority w:val="99"/>
    <w:rsid w:val="009613F2"/>
    <w:rPr>
      <w:rFonts w:ascii="Garamond" w:eastAsia="MS PGothic" w:hAnsi="Garamond" w:cs="Times New Roman"/>
      <w:color w:val="000000"/>
      <w:sz w:val="28"/>
      <w:szCs w:val="28"/>
      <w:lang w:val="en-US"/>
    </w:rPr>
  </w:style>
  <w:style w:type="paragraph" w:styleId="Zkladntext3">
    <w:name w:val="Body Text 3"/>
    <w:basedOn w:val="Normln"/>
    <w:link w:val="Zkladntext3Char"/>
    <w:uiPriority w:val="99"/>
    <w:unhideWhenUsed/>
    <w:rsid w:val="009613F2"/>
    <w:pPr>
      <w:spacing w:after="0" w:line="360" w:lineRule="auto"/>
      <w:ind w:right="283"/>
    </w:pPr>
    <w:rPr>
      <w:rFonts w:ascii="Garamond" w:eastAsia="MS PGothic" w:hAnsi="Garamond" w:cs="Times New Roman"/>
      <w:color w:val="000000"/>
      <w:sz w:val="32"/>
      <w:szCs w:val="32"/>
      <w:lang w:val="en-US"/>
    </w:rPr>
  </w:style>
  <w:style w:type="character" w:customStyle="1" w:styleId="Zkladntext3Char">
    <w:name w:val="Základní text 3 Char"/>
    <w:basedOn w:val="Standardnpsmoodstavce"/>
    <w:link w:val="Zkladntext3"/>
    <w:uiPriority w:val="99"/>
    <w:rsid w:val="009613F2"/>
    <w:rPr>
      <w:rFonts w:ascii="Garamond" w:eastAsia="MS PGothic" w:hAnsi="Garamond" w:cs="Times New Roman"/>
      <w:color w:val="000000"/>
      <w:sz w:val="32"/>
      <w:szCs w:val="32"/>
      <w:lang w:val="en-US"/>
    </w:rPr>
  </w:style>
  <w:style w:type="character" w:styleId="Nevyeenzmnka">
    <w:name w:val="Unresolved Mention"/>
    <w:basedOn w:val="Standardnpsmoodstavce"/>
    <w:uiPriority w:val="99"/>
    <w:semiHidden/>
    <w:unhideWhenUsed/>
    <w:rsid w:val="007958D6"/>
    <w:rPr>
      <w:color w:val="605E5C"/>
      <w:shd w:val="clear" w:color="auto" w:fill="E1DFDD"/>
    </w:rPr>
  </w:style>
  <w:style w:type="paragraph" w:styleId="Textbubliny">
    <w:name w:val="Balloon Text"/>
    <w:basedOn w:val="Normln"/>
    <w:link w:val="TextbublinyChar"/>
    <w:uiPriority w:val="99"/>
    <w:semiHidden/>
    <w:unhideWhenUsed/>
    <w:rsid w:val="0014328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432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863460">
      <w:bodyDiv w:val="1"/>
      <w:marLeft w:val="0"/>
      <w:marRight w:val="0"/>
      <w:marTop w:val="0"/>
      <w:marBottom w:val="0"/>
      <w:divBdr>
        <w:top w:val="none" w:sz="0" w:space="0" w:color="auto"/>
        <w:left w:val="none" w:sz="0" w:space="0" w:color="auto"/>
        <w:bottom w:val="none" w:sz="0" w:space="0" w:color="auto"/>
        <w:right w:val="none" w:sz="0" w:space="0" w:color="auto"/>
      </w:divBdr>
      <w:divsChild>
        <w:div w:id="1179664426">
          <w:marLeft w:val="0"/>
          <w:marRight w:val="0"/>
          <w:marTop w:val="0"/>
          <w:marBottom w:val="0"/>
          <w:divBdr>
            <w:top w:val="none" w:sz="0" w:space="0" w:color="auto"/>
            <w:left w:val="none" w:sz="0" w:space="0" w:color="auto"/>
            <w:bottom w:val="none" w:sz="0" w:space="0" w:color="auto"/>
            <w:right w:val="none" w:sz="0" w:space="0" w:color="auto"/>
          </w:divBdr>
        </w:div>
        <w:div w:id="673536557">
          <w:marLeft w:val="0"/>
          <w:marRight w:val="0"/>
          <w:marTop w:val="0"/>
          <w:marBottom w:val="0"/>
          <w:divBdr>
            <w:top w:val="none" w:sz="0" w:space="0" w:color="auto"/>
            <w:left w:val="none" w:sz="0" w:space="0" w:color="auto"/>
            <w:bottom w:val="none" w:sz="0" w:space="0" w:color="auto"/>
            <w:right w:val="none" w:sz="0" w:space="0" w:color="auto"/>
          </w:divBdr>
        </w:div>
      </w:divsChild>
    </w:div>
    <w:div w:id="352730022">
      <w:bodyDiv w:val="1"/>
      <w:marLeft w:val="0"/>
      <w:marRight w:val="0"/>
      <w:marTop w:val="0"/>
      <w:marBottom w:val="0"/>
      <w:divBdr>
        <w:top w:val="none" w:sz="0" w:space="0" w:color="auto"/>
        <w:left w:val="none" w:sz="0" w:space="0" w:color="auto"/>
        <w:bottom w:val="none" w:sz="0" w:space="0" w:color="auto"/>
        <w:right w:val="none" w:sz="0" w:space="0" w:color="auto"/>
      </w:divBdr>
      <w:divsChild>
        <w:div w:id="1808277880">
          <w:marLeft w:val="0"/>
          <w:marRight w:val="0"/>
          <w:marTop w:val="0"/>
          <w:marBottom w:val="0"/>
          <w:divBdr>
            <w:top w:val="none" w:sz="0" w:space="0" w:color="auto"/>
            <w:left w:val="none" w:sz="0" w:space="0" w:color="auto"/>
            <w:bottom w:val="none" w:sz="0" w:space="0" w:color="auto"/>
            <w:right w:val="none" w:sz="0" w:space="0" w:color="auto"/>
          </w:divBdr>
        </w:div>
        <w:div w:id="47343961">
          <w:marLeft w:val="0"/>
          <w:marRight w:val="0"/>
          <w:marTop w:val="0"/>
          <w:marBottom w:val="0"/>
          <w:divBdr>
            <w:top w:val="none" w:sz="0" w:space="0" w:color="auto"/>
            <w:left w:val="none" w:sz="0" w:space="0" w:color="auto"/>
            <w:bottom w:val="none" w:sz="0" w:space="0" w:color="auto"/>
            <w:right w:val="none" w:sz="0" w:space="0" w:color="auto"/>
          </w:divBdr>
        </w:div>
      </w:divsChild>
    </w:div>
    <w:div w:id="657613393">
      <w:bodyDiv w:val="1"/>
      <w:marLeft w:val="0"/>
      <w:marRight w:val="0"/>
      <w:marTop w:val="0"/>
      <w:marBottom w:val="0"/>
      <w:divBdr>
        <w:top w:val="none" w:sz="0" w:space="0" w:color="auto"/>
        <w:left w:val="none" w:sz="0" w:space="0" w:color="auto"/>
        <w:bottom w:val="none" w:sz="0" w:space="0" w:color="auto"/>
        <w:right w:val="none" w:sz="0" w:space="0" w:color="auto"/>
      </w:divBdr>
    </w:div>
    <w:div w:id="785344971">
      <w:bodyDiv w:val="1"/>
      <w:marLeft w:val="0"/>
      <w:marRight w:val="0"/>
      <w:marTop w:val="0"/>
      <w:marBottom w:val="0"/>
      <w:divBdr>
        <w:top w:val="none" w:sz="0" w:space="0" w:color="auto"/>
        <w:left w:val="none" w:sz="0" w:space="0" w:color="auto"/>
        <w:bottom w:val="none" w:sz="0" w:space="0" w:color="auto"/>
        <w:right w:val="none" w:sz="0" w:space="0" w:color="auto"/>
      </w:divBdr>
      <w:divsChild>
        <w:div w:id="718624475">
          <w:marLeft w:val="0"/>
          <w:marRight w:val="0"/>
          <w:marTop w:val="0"/>
          <w:marBottom w:val="0"/>
          <w:divBdr>
            <w:top w:val="none" w:sz="0" w:space="0" w:color="auto"/>
            <w:left w:val="none" w:sz="0" w:space="0" w:color="auto"/>
            <w:bottom w:val="none" w:sz="0" w:space="0" w:color="auto"/>
            <w:right w:val="none" w:sz="0" w:space="0" w:color="auto"/>
          </w:divBdr>
        </w:div>
        <w:div w:id="804011167">
          <w:marLeft w:val="0"/>
          <w:marRight w:val="0"/>
          <w:marTop w:val="0"/>
          <w:marBottom w:val="0"/>
          <w:divBdr>
            <w:top w:val="none" w:sz="0" w:space="0" w:color="auto"/>
            <w:left w:val="none" w:sz="0" w:space="0" w:color="auto"/>
            <w:bottom w:val="none" w:sz="0" w:space="0" w:color="auto"/>
            <w:right w:val="none" w:sz="0" w:space="0" w:color="auto"/>
          </w:divBdr>
        </w:div>
      </w:divsChild>
    </w:div>
    <w:div w:id="1057514533">
      <w:bodyDiv w:val="1"/>
      <w:marLeft w:val="0"/>
      <w:marRight w:val="0"/>
      <w:marTop w:val="0"/>
      <w:marBottom w:val="0"/>
      <w:divBdr>
        <w:top w:val="none" w:sz="0" w:space="0" w:color="auto"/>
        <w:left w:val="none" w:sz="0" w:space="0" w:color="auto"/>
        <w:bottom w:val="none" w:sz="0" w:space="0" w:color="auto"/>
        <w:right w:val="none" w:sz="0" w:space="0" w:color="auto"/>
      </w:divBdr>
      <w:divsChild>
        <w:div w:id="1516459972">
          <w:marLeft w:val="0"/>
          <w:marRight w:val="0"/>
          <w:marTop w:val="0"/>
          <w:marBottom w:val="0"/>
          <w:divBdr>
            <w:top w:val="none" w:sz="0" w:space="0" w:color="auto"/>
            <w:left w:val="none" w:sz="0" w:space="0" w:color="auto"/>
            <w:bottom w:val="none" w:sz="0" w:space="0" w:color="auto"/>
            <w:right w:val="none" w:sz="0" w:space="0" w:color="auto"/>
          </w:divBdr>
        </w:div>
        <w:div w:id="166021757">
          <w:marLeft w:val="0"/>
          <w:marRight w:val="0"/>
          <w:marTop w:val="0"/>
          <w:marBottom w:val="0"/>
          <w:divBdr>
            <w:top w:val="none" w:sz="0" w:space="0" w:color="auto"/>
            <w:left w:val="none" w:sz="0" w:space="0" w:color="auto"/>
            <w:bottom w:val="none" w:sz="0" w:space="0" w:color="auto"/>
            <w:right w:val="none" w:sz="0" w:space="0" w:color="auto"/>
          </w:divBdr>
        </w:div>
      </w:divsChild>
    </w:div>
    <w:div w:id="1117988747">
      <w:bodyDiv w:val="1"/>
      <w:marLeft w:val="0"/>
      <w:marRight w:val="0"/>
      <w:marTop w:val="0"/>
      <w:marBottom w:val="0"/>
      <w:divBdr>
        <w:top w:val="none" w:sz="0" w:space="0" w:color="auto"/>
        <w:left w:val="none" w:sz="0" w:space="0" w:color="auto"/>
        <w:bottom w:val="none" w:sz="0" w:space="0" w:color="auto"/>
        <w:right w:val="none" w:sz="0" w:space="0" w:color="auto"/>
      </w:divBdr>
      <w:divsChild>
        <w:div w:id="820000836">
          <w:marLeft w:val="0"/>
          <w:marRight w:val="0"/>
          <w:marTop w:val="0"/>
          <w:marBottom w:val="0"/>
          <w:divBdr>
            <w:top w:val="none" w:sz="0" w:space="0" w:color="auto"/>
            <w:left w:val="none" w:sz="0" w:space="0" w:color="auto"/>
            <w:bottom w:val="none" w:sz="0" w:space="0" w:color="auto"/>
            <w:right w:val="none" w:sz="0" w:space="0" w:color="auto"/>
          </w:divBdr>
        </w:div>
        <w:div w:id="677777894">
          <w:marLeft w:val="0"/>
          <w:marRight w:val="0"/>
          <w:marTop w:val="0"/>
          <w:marBottom w:val="0"/>
          <w:divBdr>
            <w:top w:val="none" w:sz="0" w:space="0" w:color="auto"/>
            <w:left w:val="none" w:sz="0" w:space="0" w:color="auto"/>
            <w:bottom w:val="none" w:sz="0" w:space="0" w:color="auto"/>
            <w:right w:val="none" w:sz="0" w:space="0" w:color="auto"/>
          </w:divBdr>
        </w:div>
      </w:divsChild>
    </w:div>
    <w:div w:id="1163162471">
      <w:bodyDiv w:val="1"/>
      <w:marLeft w:val="0"/>
      <w:marRight w:val="0"/>
      <w:marTop w:val="0"/>
      <w:marBottom w:val="0"/>
      <w:divBdr>
        <w:top w:val="none" w:sz="0" w:space="0" w:color="auto"/>
        <w:left w:val="none" w:sz="0" w:space="0" w:color="auto"/>
        <w:bottom w:val="none" w:sz="0" w:space="0" w:color="auto"/>
        <w:right w:val="none" w:sz="0" w:space="0" w:color="auto"/>
      </w:divBdr>
      <w:divsChild>
        <w:div w:id="646321658">
          <w:marLeft w:val="0"/>
          <w:marRight w:val="0"/>
          <w:marTop w:val="0"/>
          <w:marBottom w:val="0"/>
          <w:divBdr>
            <w:top w:val="none" w:sz="0" w:space="0" w:color="auto"/>
            <w:left w:val="none" w:sz="0" w:space="0" w:color="auto"/>
            <w:bottom w:val="none" w:sz="0" w:space="0" w:color="auto"/>
            <w:right w:val="none" w:sz="0" w:space="0" w:color="auto"/>
          </w:divBdr>
        </w:div>
        <w:div w:id="369569904">
          <w:marLeft w:val="0"/>
          <w:marRight w:val="0"/>
          <w:marTop w:val="0"/>
          <w:marBottom w:val="0"/>
          <w:divBdr>
            <w:top w:val="none" w:sz="0" w:space="0" w:color="auto"/>
            <w:left w:val="none" w:sz="0" w:space="0" w:color="auto"/>
            <w:bottom w:val="none" w:sz="0" w:space="0" w:color="auto"/>
            <w:right w:val="none" w:sz="0" w:space="0" w:color="auto"/>
          </w:divBdr>
        </w:div>
      </w:divsChild>
    </w:div>
    <w:div w:id="1172447258">
      <w:bodyDiv w:val="1"/>
      <w:marLeft w:val="0"/>
      <w:marRight w:val="0"/>
      <w:marTop w:val="0"/>
      <w:marBottom w:val="0"/>
      <w:divBdr>
        <w:top w:val="none" w:sz="0" w:space="0" w:color="auto"/>
        <w:left w:val="none" w:sz="0" w:space="0" w:color="auto"/>
        <w:bottom w:val="none" w:sz="0" w:space="0" w:color="auto"/>
        <w:right w:val="none" w:sz="0" w:space="0" w:color="auto"/>
      </w:divBdr>
    </w:div>
    <w:div w:id="1224413452">
      <w:bodyDiv w:val="1"/>
      <w:marLeft w:val="0"/>
      <w:marRight w:val="0"/>
      <w:marTop w:val="0"/>
      <w:marBottom w:val="0"/>
      <w:divBdr>
        <w:top w:val="none" w:sz="0" w:space="0" w:color="auto"/>
        <w:left w:val="none" w:sz="0" w:space="0" w:color="auto"/>
        <w:bottom w:val="none" w:sz="0" w:space="0" w:color="auto"/>
        <w:right w:val="none" w:sz="0" w:space="0" w:color="auto"/>
      </w:divBdr>
      <w:divsChild>
        <w:div w:id="467625876">
          <w:marLeft w:val="0"/>
          <w:marRight w:val="0"/>
          <w:marTop w:val="0"/>
          <w:marBottom w:val="0"/>
          <w:divBdr>
            <w:top w:val="none" w:sz="0" w:space="0" w:color="auto"/>
            <w:left w:val="none" w:sz="0" w:space="0" w:color="auto"/>
            <w:bottom w:val="none" w:sz="0" w:space="0" w:color="auto"/>
            <w:right w:val="none" w:sz="0" w:space="0" w:color="auto"/>
          </w:divBdr>
        </w:div>
        <w:div w:id="1240211540">
          <w:marLeft w:val="0"/>
          <w:marRight w:val="0"/>
          <w:marTop w:val="0"/>
          <w:marBottom w:val="0"/>
          <w:divBdr>
            <w:top w:val="none" w:sz="0" w:space="0" w:color="auto"/>
            <w:left w:val="none" w:sz="0" w:space="0" w:color="auto"/>
            <w:bottom w:val="none" w:sz="0" w:space="0" w:color="auto"/>
            <w:right w:val="none" w:sz="0" w:space="0" w:color="auto"/>
          </w:divBdr>
        </w:div>
      </w:divsChild>
    </w:div>
    <w:div w:id="1361399777">
      <w:bodyDiv w:val="1"/>
      <w:marLeft w:val="0"/>
      <w:marRight w:val="0"/>
      <w:marTop w:val="0"/>
      <w:marBottom w:val="0"/>
      <w:divBdr>
        <w:top w:val="none" w:sz="0" w:space="0" w:color="auto"/>
        <w:left w:val="none" w:sz="0" w:space="0" w:color="auto"/>
        <w:bottom w:val="none" w:sz="0" w:space="0" w:color="auto"/>
        <w:right w:val="none" w:sz="0" w:space="0" w:color="auto"/>
      </w:divBdr>
      <w:divsChild>
        <w:div w:id="1135757958">
          <w:marLeft w:val="0"/>
          <w:marRight w:val="0"/>
          <w:marTop w:val="0"/>
          <w:marBottom w:val="0"/>
          <w:divBdr>
            <w:top w:val="none" w:sz="0" w:space="0" w:color="auto"/>
            <w:left w:val="none" w:sz="0" w:space="0" w:color="auto"/>
            <w:bottom w:val="none" w:sz="0" w:space="0" w:color="auto"/>
            <w:right w:val="none" w:sz="0" w:space="0" w:color="auto"/>
          </w:divBdr>
        </w:div>
        <w:div w:id="218445533">
          <w:marLeft w:val="0"/>
          <w:marRight w:val="0"/>
          <w:marTop w:val="0"/>
          <w:marBottom w:val="0"/>
          <w:divBdr>
            <w:top w:val="none" w:sz="0" w:space="0" w:color="auto"/>
            <w:left w:val="none" w:sz="0" w:space="0" w:color="auto"/>
            <w:bottom w:val="none" w:sz="0" w:space="0" w:color="auto"/>
            <w:right w:val="none" w:sz="0" w:space="0" w:color="auto"/>
          </w:divBdr>
        </w:div>
      </w:divsChild>
    </w:div>
    <w:div w:id="1472557265">
      <w:bodyDiv w:val="1"/>
      <w:marLeft w:val="0"/>
      <w:marRight w:val="0"/>
      <w:marTop w:val="0"/>
      <w:marBottom w:val="0"/>
      <w:divBdr>
        <w:top w:val="none" w:sz="0" w:space="0" w:color="auto"/>
        <w:left w:val="none" w:sz="0" w:space="0" w:color="auto"/>
        <w:bottom w:val="none" w:sz="0" w:space="0" w:color="auto"/>
        <w:right w:val="none" w:sz="0" w:space="0" w:color="auto"/>
      </w:divBdr>
      <w:divsChild>
        <w:div w:id="1410612597">
          <w:marLeft w:val="0"/>
          <w:marRight w:val="0"/>
          <w:marTop w:val="0"/>
          <w:marBottom w:val="0"/>
          <w:divBdr>
            <w:top w:val="none" w:sz="0" w:space="0" w:color="auto"/>
            <w:left w:val="none" w:sz="0" w:space="0" w:color="auto"/>
            <w:bottom w:val="none" w:sz="0" w:space="0" w:color="auto"/>
            <w:right w:val="none" w:sz="0" w:space="0" w:color="auto"/>
          </w:divBdr>
        </w:div>
        <w:div w:id="1044672095">
          <w:marLeft w:val="0"/>
          <w:marRight w:val="0"/>
          <w:marTop w:val="0"/>
          <w:marBottom w:val="0"/>
          <w:divBdr>
            <w:top w:val="none" w:sz="0" w:space="0" w:color="auto"/>
            <w:left w:val="none" w:sz="0" w:space="0" w:color="auto"/>
            <w:bottom w:val="none" w:sz="0" w:space="0" w:color="auto"/>
            <w:right w:val="none" w:sz="0" w:space="0" w:color="auto"/>
          </w:divBdr>
        </w:div>
      </w:divsChild>
    </w:div>
    <w:div w:id="1781098705">
      <w:bodyDiv w:val="1"/>
      <w:marLeft w:val="0"/>
      <w:marRight w:val="0"/>
      <w:marTop w:val="0"/>
      <w:marBottom w:val="0"/>
      <w:divBdr>
        <w:top w:val="none" w:sz="0" w:space="0" w:color="auto"/>
        <w:left w:val="none" w:sz="0" w:space="0" w:color="auto"/>
        <w:bottom w:val="none" w:sz="0" w:space="0" w:color="auto"/>
        <w:right w:val="none" w:sz="0" w:space="0" w:color="auto"/>
      </w:divBdr>
    </w:div>
    <w:div w:id="1796944266">
      <w:bodyDiv w:val="1"/>
      <w:marLeft w:val="0"/>
      <w:marRight w:val="0"/>
      <w:marTop w:val="0"/>
      <w:marBottom w:val="0"/>
      <w:divBdr>
        <w:top w:val="none" w:sz="0" w:space="0" w:color="auto"/>
        <w:left w:val="none" w:sz="0" w:space="0" w:color="auto"/>
        <w:bottom w:val="none" w:sz="0" w:space="0" w:color="auto"/>
        <w:right w:val="none" w:sz="0" w:space="0" w:color="auto"/>
      </w:divBdr>
      <w:divsChild>
        <w:div w:id="1152408162">
          <w:marLeft w:val="0"/>
          <w:marRight w:val="0"/>
          <w:marTop w:val="0"/>
          <w:marBottom w:val="0"/>
          <w:divBdr>
            <w:top w:val="none" w:sz="0" w:space="0" w:color="auto"/>
            <w:left w:val="none" w:sz="0" w:space="0" w:color="auto"/>
            <w:bottom w:val="none" w:sz="0" w:space="0" w:color="auto"/>
            <w:right w:val="none" w:sz="0" w:space="0" w:color="auto"/>
          </w:divBdr>
        </w:div>
        <w:div w:id="67656900">
          <w:marLeft w:val="0"/>
          <w:marRight w:val="0"/>
          <w:marTop w:val="0"/>
          <w:marBottom w:val="0"/>
          <w:divBdr>
            <w:top w:val="none" w:sz="0" w:space="0" w:color="auto"/>
            <w:left w:val="none" w:sz="0" w:space="0" w:color="auto"/>
            <w:bottom w:val="none" w:sz="0" w:space="0" w:color="auto"/>
            <w:right w:val="none" w:sz="0" w:space="0" w:color="auto"/>
          </w:divBdr>
        </w:div>
      </w:divsChild>
    </w:div>
    <w:div w:id="1968051462">
      <w:bodyDiv w:val="1"/>
      <w:marLeft w:val="0"/>
      <w:marRight w:val="0"/>
      <w:marTop w:val="0"/>
      <w:marBottom w:val="0"/>
      <w:divBdr>
        <w:top w:val="none" w:sz="0" w:space="0" w:color="auto"/>
        <w:left w:val="none" w:sz="0" w:space="0" w:color="auto"/>
        <w:bottom w:val="none" w:sz="0" w:space="0" w:color="auto"/>
        <w:right w:val="none" w:sz="0" w:space="0" w:color="auto"/>
      </w:divBdr>
      <w:divsChild>
        <w:div w:id="738673158">
          <w:marLeft w:val="0"/>
          <w:marRight w:val="0"/>
          <w:marTop w:val="0"/>
          <w:marBottom w:val="0"/>
          <w:divBdr>
            <w:top w:val="none" w:sz="0" w:space="0" w:color="auto"/>
            <w:left w:val="none" w:sz="0" w:space="0" w:color="auto"/>
            <w:bottom w:val="none" w:sz="0" w:space="0" w:color="auto"/>
            <w:right w:val="none" w:sz="0" w:space="0" w:color="auto"/>
          </w:divBdr>
        </w:div>
        <w:div w:id="2011760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hyperlink" Target="mailto:ou@hornilodenice.cz"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s://www.hornilodenice.cz/"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ixabay.com/cs/kniha-str%C3%A1nky-knihy-%C4%8Dten%C3%AD-kl%C3%ADdek-760021/"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1267</TotalTime>
  <Pages>8</Pages>
  <Words>2655</Words>
  <Characters>15671</Characters>
  <Application>Microsoft Office Word</Application>
  <DocSecurity>0</DocSecurity>
  <Lines>130</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Posta</dc:creator>
  <cp:keywords/>
  <dc:description/>
  <cp:lastModifiedBy>Posta</cp:lastModifiedBy>
  <cp:revision>188</cp:revision>
  <cp:lastPrinted>2019-12-19T07:51:00Z</cp:lastPrinted>
  <dcterms:created xsi:type="dcterms:W3CDTF">2019-11-27T09:15:00Z</dcterms:created>
  <dcterms:modified xsi:type="dcterms:W3CDTF">2019-12-19T07:51:00Z</dcterms:modified>
</cp:coreProperties>
</file>